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ED5A34" w14:textId="77777777" w:rsidR="00A02572" w:rsidRDefault="002826B0" w:rsidP="00A02572">
      <w:r>
        <w:rPr>
          <w:noProof/>
          <w:lang w:eastAsia="es-ES"/>
        </w:rPr>
        <mc:AlternateContent>
          <mc:Choice Requires="wps">
            <w:drawing>
              <wp:anchor distT="0" distB="0" distL="114300" distR="114300" simplePos="0" relativeHeight="251657216" behindDoc="0" locked="0" layoutInCell="1" allowOverlap="1" wp14:anchorId="479401D2" wp14:editId="1416A278">
                <wp:simplePos x="0" y="0"/>
                <wp:positionH relativeFrom="column">
                  <wp:posOffset>-187325</wp:posOffset>
                </wp:positionH>
                <wp:positionV relativeFrom="paragraph">
                  <wp:posOffset>-441960</wp:posOffset>
                </wp:positionV>
                <wp:extent cx="567055" cy="7159625"/>
                <wp:effectExtent l="0" t="0" r="0" b="3175"/>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715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7869F" w14:textId="77777777" w:rsidR="00A5766A" w:rsidRPr="0043673F" w:rsidRDefault="00A5766A" w:rsidP="00A02572">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9401D2" id="_x0000_t202" coordsize="21600,21600" o:spt="202" path="m,l,21600r21600,l21600,xe">
                <v:stroke joinstyle="miter"/>
                <v:path gradientshapeok="t" o:connecttype="rect"/>
              </v:shapetype>
              <v:shape id="Cuadro de texto 11" o:spid="_x0000_s1026" type="#_x0000_t202" style="position:absolute;margin-left:-14.75pt;margin-top:-34.8pt;width:44.65pt;height:5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" filled="f" stroked="f">
                <v:textbox style="layout-flow:vertical;mso-layout-flow-alt:bottom-to-top">
                  <w:txbxContent>
                    <w:p w14:paraId="66D7869F" w14:textId="77777777" w:rsidR="00A5766A" w:rsidRPr="0043673F" w:rsidRDefault="00A5766A" w:rsidP="00A02572">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v:textbox>
              </v:shape>
            </w:pict>
          </mc:Fallback>
        </mc:AlternateContent>
      </w:r>
      <w:r w:rsidR="005801D1">
        <w:rPr>
          <w:noProof/>
          <w:lang w:eastAsia="es-ES"/>
        </w:rPr>
        <mc:AlternateContent>
          <mc:Choice Requires="wps">
            <w:drawing>
              <wp:anchor distT="0" distB="0" distL="114300" distR="114300" simplePos="0" relativeHeight="251654144" behindDoc="0" locked="0" layoutInCell="1" allowOverlap="1" wp14:anchorId="43638C84" wp14:editId="5D128343">
                <wp:simplePos x="0" y="0"/>
                <wp:positionH relativeFrom="column">
                  <wp:posOffset>-200025</wp:posOffset>
                </wp:positionH>
                <wp:positionV relativeFrom="paragraph">
                  <wp:posOffset>-460375</wp:posOffset>
                </wp:positionV>
                <wp:extent cx="582295" cy="7174865"/>
                <wp:effectExtent l="0" t="0" r="27305" b="26035"/>
                <wp:wrapNone/>
                <wp:docPr id="12" name="Rectángulo redondead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295" cy="7174865"/>
                        </a:xfrm>
                        <a:prstGeom prst="roundRect">
                          <a:avLst>
                            <a:gd name="adj" fmla="val 16667"/>
                          </a:avLst>
                        </a:prstGeom>
                        <a:solidFill>
                          <a:srgbClr val="00607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879F8E" id="Rectángulo redondeado 12" o:spid="_x0000_s1026" style="position:absolute;margin-left:-15.75pt;margin-top:-36.25pt;width:45.85pt;height:564.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" fillcolor="#00607c"/>
            </w:pict>
          </mc:Fallback>
        </mc:AlternateContent>
      </w:r>
    </w:p>
    <w:p w14:paraId="14AA3829" w14:textId="77777777" w:rsidR="00A02572" w:rsidRDefault="00A02572" w:rsidP="00A02572"/>
    <w:p w14:paraId="61394A5E" w14:textId="77777777" w:rsidR="00A02572" w:rsidRDefault="00A02572" w:rsidP="00A02572"/>
    <w:p w14:paraId="6DE6F14E" w14:textId="77777777" w:rsidR="00A02572" w:rsidRDefault="00A02572" w:rsidP="00A02572"/>
    <w:p w14:paraId="4FC43286" w14:textId="77777777" w:rsidR="00A02572" w:rsidRDefault="00A02572" w:rsidP="00A02572"/>
    <w:p w14:paraId="34D31BD1" w14:textId="77777777" w:rsidR="00A02572" w:rsidRDefault="00A02572" w:rsidP="00A02572"/>
    <w:p w14:paraId="21DEF24D" w14:textId="77777777" w:rsidR="00A02572" w:rsidRDefault="00A02572" w:rsidP="00A02572"/>
    <w:p w14:paraId="0102317E" w14:textId="77777777" w:rsidR="00A02572" w:rsidRDefault="00A02572" w:rsidP="00A02572"/>
    <w:p w14:paraId="4C31671E" w14:textId="77777777" w:rsidR="00A02572" w:rsidRDefault="00A02572" w:rsidP="00A02572"/>
    <w:p w14:paraId="1E4DDA85" w14:textId="77777777" w:rsidR="00A02572" w:rsidRDefault="00A02572" w:rsidP="00A02572"/>
    <w:p w14:paraId="2BC4DF7C" w14:textId="77777777" w:rsidR="00A02572" w:rsidRDefault="00A02572" w:rsidP="00A02572"/>
    <w:p w14:paraId="3ABE503E" w14:textId="77777777" w:rsidR="00A02572" w:rsidRDefault="00A02572" w:rsidP="00A02572"/>
    <w:p w14:paraId="32193D35" w14:textId="77777777" w:rsidR="00A02572" w:rsidRDefault="00A02572" w:rsidP="00A02572"/>
    <w:p w14:paraId="0D4DD633" w14:textId="77777777" w:rsidR="00A02572" w:rsidRDefault="00A02572" w:rsidP="00A02572"/>
    <w:p w14:paraId="7E1F21FD" w14:textId="77777777" w:rsidR="00A02572" w:rsidRDefault="00A02572" w:rsidP="00A02572"/>
    <w:p w14:paraId="0B67E159" w14:textId="77777777" w:rsidR="00A02572" w:rsidRDefault="00A02572" w:rsidP="00A02572"/>
    <w:p w14:paraId="2B3CBF51" w14:textId="77777777" w:rsidR="00A02572" w:rsidRDefault="00A02572" w:rsidP="00A02572"/>
    <w:p w14:paraId="548451CD" w14:textId="77777777" w:rsidR="00A02572" w:rsidRDefault="00C16041" w:rsidP="00A02572">
      <w:r>
        <w:rPr>
          <w:noProof/>
          <w:lang w:eastAsia="es-ES"/>
        </w:rPr>
        <mc:AlternateContent>
          <mc:Choice Requires="wps">
            <w:drawing>
              <wp:anchor distT="0" distB="0" distL="114300" distR="114300" simplePos="0" relativeHeight="251655168" behindDoc="0" locked="0" layoutInCell="1" allowOverlap="1" wp14:anchorId="2A427CFB" wp14:editId="53C16247">
                <wp:simplePos x="0" y="0"/>
                <wp:positionH relativeFrom="column">
                  <wp:posOffset>827405</wp:posOffset>
                </wp:positionH>
                <wp:positionV relativeFrom="paragraph">
                  <wp:posOffset>109220</wp:posOffset>
                </wp:positionV>
                <wp:extent cx="5238115" cy="745490"/>
                <wp:effectExtent l="0" t="0" r="19685" b="16510"/>
                <wp:wrapNone/>
                <wp:docPr id="2"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115" cy="745490"/>
                        </a:xfrm>
                        <a:prstGeom prst="rect">
                          <a:avLst/>
                        </a:prstGeom>
                        <a:solidFill>
                          <a:srgbClr val="FFFFFF"/>
                        </a:solidFill>
                        <a:ln w="9525">
                          <a:solidFill>
                            <a:srgbClr val="000000"/>
                          </a:solidFill>
                          <a:miter lim="800000"/>
                          <a:headEnd/>
                          <a:tailEnd/>
                        </a:ln>
                      </wps:spPr>
                      <wps:txbx>
                        <w:txbxContent>
                          <w:p w14:paraId="45193D44" w14:textId="77777777" w:rsidR="00A5766A" w:rsidRPr="00607CF6" w:rsidRDefault="00A5766A" w:rsidP="00CE608F">
                            <w:pPr>
                              <w:spacing w:after="0"/>
                              <w:jc w:val="right"/>
                              <w:rPr>
                                <w:sz w:val="32"/>
                                <w:szCs w:val="32"/>
                              </w:rPr>
                            </w:pPr>
                            <w:r>
                              <w:rPr>
                                <w:b/>
                                <w:sz w:val="32"/>
                                <w:szCs w:val="32"/>
                              </w:rPr>
                              <w:t>P02-</w:t>
                            </w:r>
                            <w:r w:rsidRPr="00607CF6">
                              <w:rPr>
                                <w:b/>
                                <w:sz w:val="32"/>
                                <w:szCs w:val="32"/>
                              </w:rPr>
                              <w:t xml:space="preserve">PROCEDIMIENTO </w:t>
                            </w:r>
                            <w:r>
                              <w:rPr>
                                <w:b/>
                                <w:sz w:val="32"/>
                                <w:szCs w:val="32"/>
                              </w:rPr>
                              <w:t>PARA LA</w:t>
                            </w:r>
                            <w:r w:rsidRPr="00CE608F">
                              <w:rPr>
                                <w:b/>
                                <w:sz w:val="32"/>
                                <w:szCs w:val="32"/>
                              </w:rPr>
                              <w:t xml:space="preserve"> ADMISIÓN Y PERFIL DE INGRESO</w:t>
                            </w:r>
                            <w:r>
                              <w:rPr>
                                <w:b/>
                                <w:sz w:val="32"/>
                                <w:szCs w:val="32"/>
                              </w:rPr>
                              <w:t xml:space="preserve"> DEL PROGRAMA DE DOCTORADO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27CFB" id="Cuadro de texto 10" o:spid="_x0000_s1027" type="#_x0000_t202" style="position:absolute;margin-left:65.15pt;margin-top:8.6pt;width:412.45pt;height:58.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">
                <v:textbox>
                  <w:txbxContent>
                    <w:p w14:paraId="45193D44" w14:textId="77777777" w:rsidR="00A5766A" w:rsidRPr="00607CF6" w:rsidRDefault="00A5766A" w:rsidP="00CE608F">
                      <w:pPr>
                        <w:spacing w:after="0"/>
                        <w:jc w:val="right"/>
                        <w:rPr>
                          <w:sz w:val="32"/>
                          <w:szCs w:val="32"/>
                        </w:rPr>
                      </w:pPr>
                      <w:r>
                        <w:rPr>
                          <w:b/>
                          <w:sz w:val="32"/>
                          <w:szCs w:val="32"/>
                        </w:rPr>
                        <w:t>P02-</w:t>
                      </w:r>
                      <w:r w:rsidRPr="00607CF6">
                        <w:rPr>
                          <w:b/>
                          <w:sz w:val="32"/>
                          <w:szCs w:val="32"/>
                        </w:rPr>
                        <w:t xml:space="preserve">PROCEDIMIENTO </w:t>
                      </w:r>
                      <w:r>
                        <w:rPr>
                          <w:b/>
                          <w:sz w:val="32"/>
                          <w:szCs w:val="32"/>
                        </w:rPr>
                        <w:t>PARA LA</w:t>
                      </w:r>
                      <w:r w:rsidRPr="00CE608F">
                        <w:rPr>
                          <w:b/>
                          <w:sz w:val="32"/>
                          <w:szCs w:val="32"/>
                        </w:rPr>
                        <w:t xml:space="preserve"> ADMISIÓN Y PERFIL DE INGRESO</w:t>
                      </w:r>
                      <w:r>
                        <w:rPr>
                          <w:b/>
                          <w:sz w:val="32"/>
                          <w:szCs w:val="32"/>
                        </w:rPr>
                        <w:t xml:space="preserve"> DEL PROGRAMA DE DOCTORADO</w:t>
                      </w:r>
                    </w:p>
                  </w:txbxContent>
                </v:textbox>
              </v:shape>
            </w:pict>
          </mc:Fallback>
        </mc:AlternateContent>
      </w:r>
    </w:p>
    <w:p w14:paraId="73431B55" w14:textId="77777777" w:rsidR="00A02572" w:rsidRDefault="00A02572" w:rsidP="00A02572"/>
    <w:p w14:paraId="707C815D" w14:textId="77777777" w:rsidR="00A02572" w:rsidRDefault="00A02572" w:rsidP="00A02572"/>
    <w:p w14:paraId="737BC5CB" w14:textId="77777777" w:rsidR="00A02572" w:rsidRDefault="00A02572" w:rsidP="00A02572"/>
    <w:p w14:paraId="6E5FE412" w14:textId="77777777" w:rsidR="0043673F" w:rsidRDefault="0043673F" w:rsidP="00A025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842"/>
        <w:gridCol w:w="6022"/>
      </w:tblGrid>
      <w:tr w:rsidR="00A02572" w:rsidRPr="00607CF6" w14:paraId="51F01AE9" w14:textId="77777777" w:rsidTr="000A69EF">
        <w:trPr>
          <w:jc w:val="center"/>
        </w:trPr>
        <w:tc>
          <w:tcPr>
            <w:tcW w:w="9324" w:type="dxa"/>
            <w:gridSpan w:val="3"/>
            <w:shd w:val="clear" w:color="auto" w:fill="00607C"/>
          </w:tcPr>
          <w:p w14:paraId="6FBD72F5" w14:textId="77777777" w:rsidR="00A02572" w:rsidRPr="000D01E7" w:rsidRDefault="00A02572" w:rsidP="000A69EF">
            <w:pPr>
              <w:spacing w:after="0" w:line="240" w:lineRule="auto"/>
              <w:jc w:val="center"/>
              <w:rPr>
                <w:b/>
                <w:color w:val="FFFFFF"/>
              </w:rPr>
            </w:pPr>
            <w:r w:rsidRPr="000D01E7">
              <w:rPr>
                <w:b/>
                <w:color w:val="FFFFFF"/>
              </w:rPr>
              <w:t>RESUMEN DE REVISIONES</w:t>
            </w:r>
          </w:p>
        </w:tc>
      </w:tr>
      <w:tr w:rsidR="00A02572" w:rsidRPr="00607CF6" w14:paraId="32617A2E" w14:textId="77777777" w:rsidTr="000A69EF">
        <w:trPr>
          <w:jc w:val="center"/>
        </w:trPr>
        <w:tc>
          <w:tcPr>
            <w:tcW w:w="1460" w:type="dxa"/>
            <w:shd w:val="clear" w:color="auto" w:fill="00607C"/>
          </w:tcPr>
          <w:p w14:paraId="03454ADE" w14:textId="77777777" w:rsidR="00A02572" w:rsidRPr="000D01E7" w:rsidRDefault="00A02572" w:rsidP="000A69EF">
            <w:pPr>
              <w:spacing w:after="0" w:line="240" w:lineRule="auto"/>
              <w:jc w:val="center"/>
              <w:rPr>
                <w:b/>
                <w:color w:val="FFFFFF"/>
              </w:rPr>
            </w:pPr>
            <w:r w:rsidRPr="000D01E7">
              <w:rPr>
                <w:b/>
                <w:color w:val="FFFFFF"/>
              </w:rPr>
              <w:t>NÚMERO</w:t>
            </w:r>
          </w:p>
        </w:tc>
        <w:tc>
          <w:tcPr>
            <w:tcW w:w="1842" w:type="dxa"/>
            <w:shd w:val="clear" w:color="auto" w:fill="00607C"/>
          </w:tcPr>
          <w:p w14:paraId="1455E18C" w14:textId="77777777" w:rsidR="00A02572" w:rsidRPr="000D01E7" w:rsidRDefault="00A02572" w:rsidP="000A69EF">
            <w:pPr>
              <w:spacing w:after="0" w:line="240" w:lineRule="auto"/>
              <w:jc w:val="center"/>
              <w:rPr>
                <w:b/>
                <w:color w:val="FFFFFF"/>
              </w:rPr>
            </w:pPr>
            <w:r w:rsidRPr="000D01E7">
              <w:rPr>
                <w:b/>
                <w:color w:val="FFFFFF"/>
              </w:rPr>
              <w:t>FECHA</w:t>
            </w:r>
          </w:p>
        </w:tc>
        <w:tc>
          <w:tcPr>
            <w:tcW w:w="6022" w:type="dxa"/>
            <w:shd w:val="clear" w:color="auto" w:fill="00607C"/>
          </w:tcPr>
          <w:p w14:paraId="3DBA627F" w14:textId="77777777" w:rsidR="00A02572" w:rsidRPr="000D01E7" w:rsidRDefault="00A02572" w:rsidP="000A69EF">
            <w:pPr>
              <w:spacing w:after="0" w:line="240" w:lineRule="auto"/>
              <w:jc w:val="center"/>
              <w:rPr>
                <w:b/>
                <w:color w:val="FFFFFF"/>
              </w:rPr>
            </w:pPr>
            <w:r w:rsidRPr="000D01E7">
              <w:rPr>
                <w:b/>
                <w:color w:val="FFFFFF"/>
              </w:rPr>
              <w:t>MODIFICACIÓN</w:t>
            </w:r>
          </w:p>
        </w:tc>
      </w:tr>
      <w:tr w:rsidR="00CE608F" w:rsidRPr="00607CF6" w14:paraId="47F7EAF1" w14:textId="77777777" w:rsidTr="000A69EF">
        <w:trPr>
          <w:jc w:val="center"/>
        </w:trPr>
        <w:tc>
          <w:tcPr>
            <w:tcW w:w="1460" w:type="dxa"/>
            <w:vAlign w:val="center"/>
          </w:tcPr>
          <w:p w14:paraId="6098FA98" w14:textId="77777777" w:rsidR="00CE608F" w:rsidRPr="00C16041" w:rsidRDefault="00CE608F" w:rsidP="00CE608F">
            <w:pPr>
              <w:spacing w:after="0" w:line="259" w:lineRule="auto"/>
              <w:ind w:right="152"/>
              <w:jc w:val="center"/>
              <w:rPr>
                <w:sz w:val="18"/>
              </w:rPr>
            </w:pPr>
            <w:r>
              <w:rPr>
                <w:sz w:val="18"/>
              </w:rPr>
              <w:t>1.0</w:t>
            </w:r>
          </w:p>
        </w:tc>
        <w:tc>
          <w:tcPr>
            <w:tcW w:w="1842" w:type="dxa"/>
            <w:vAlign w:val="center"/>
          </w:tcPr>
          <w:p w14:paraId="67D288C9" w14:textId="77777777" w:rsidR="00CE608F" w:rsidRPr="00255E69" w:rsidRDefault="00CE608F" w:rsidP="00CE608F">
            <w:pPr>
              <w:spacing w:after="0" w:line="259" w:lineRule="auto"/>
              <w:ind w:right="152"/>
              <w:jc w:val="center"/>
              <w:rPr>
                <w:sz w:val="18"/>
                <w:highlight w:val="green"/>
              </w:rPr>
            </w:pPr>
            <w:r w:rsidRPr="00255E69">
              <w:rPr>
                <w:sz w:val="18"/>
                <w:highlight w:val="green"/>
              </w:rPr>
              <w:t>XXXX</w:t>
            </w:r>
          </w:p>
        </w:tc>
        <w:tc>
          <w:tcPr>
            <w:tcW w:w="6022" w:type="dxa"/>
            <w:vAlign w:val="center"/>
          </w:tcPr>
          <w:p w14:paraId="12D6729F" w14:textId="77777777" w:rsidR="00CE608F" w:rsidRPr="000D01E7" w:rsidRDefault="00CE608F" w:rsidP="00CE608F">
            <w:pPr>
              <w:spacing w:after="0" w:line="240" w:lineRule="auto"/>
              <w:jc w:val="center"/>
              <w:rPr>
                <w:sz w:val="18"/>
                <w:szCs w:val="18"/>
              </w:rPr>
            </w:pPr>
            <w:r>
              <w:rPr>
                <w:sz w:val="18"/>
                <w:szCs w:val="18"/>
              </w:rPr>
              <w:t xml:space="preserve">Versión inicial del SGCPD </w:t>
            </w:r>
            <w:r w:rsidRPr="000D01E7">
              <w:rPr>
                <w:sz w:val="18"/>
                <w:szCs w:val="18"/>
              </w:rPr>
              <w:t>aprobada por Consejo de Gobierno</w:t>
            </w:r>
          </w:p>
        </w:tc>
      </w:tr>
    </w:tbl>
    <w:p w14:paraId="0CFD0DB3" w14:textId="77777777" w:rsidR="00A02572" w:rsidRDefault="00A02572" w:rsidP="00A02572"/>
    <w:p w14:paraId="63033FF3" w14:textId="77777777" w:rsidR="00A02572" w:rsidRDefault="00A02572" w:rsidP="00A02572">
      <w:pPr>
        <w:tabs>
          <w:tab w:val="left" w:pos="1192"/>
        </w:tabs>
        <w:spacing w:after="0" w:line="240" w:lineRule="auto"/>
      </w:pPr>
    </w:p>
    <w:p w14:paraId="0EB948C3" w14:textId="77777777" w:rsidR="00D31BC2" w:rsidRDefault="00D31BC2" w:rsidP="00A02572">
      <w:pPr>
        <w:spacing w:after="0" w:line="240" w:lineRule="auto"/>
        <w:rPr>
          <w:sz w:val="16"/>
          <w:szCs w:val="16"/>
        </w:rPr>
        <w:sectPr w:rsidR="00D31BC2" w:rsidSect="00095929">
          <w:headerReference w:type="default" r:id="rId8"/>
          <w:footerReference w:type="default" r:id="rId9"/>
          <w:headerReference w:type="first" r:id="rId10"/>
          <w:footerReference w:type="first" r:id="rId11"/>
          <w:pgSz w:w="11906" w:h="16838"/>
          <w:pgMar w:top="1134" w:right="1134" w:bottom="1134" w:left="1134" w:header="680" w:footer="709" w:gutter="0"/>
          <w:pgNumType w:start="11"/>
          <w:cols w:space="708"/>
          <w:titlePg/>
          <w:docGrid w:linePitch="360"/>
        </w:sectPr>
      </w:pPr>
    </w:p>
    <w:p w14:paraId="75292180" w14:textId="77777777" w:rsidR="00A02572" w:rsidRPr="00447902" w:rsidRDefault="00A02572" w:rsidP="00A02572">
      <w:pPr>
        <w:spacing w:after="0" w:line="240" w:lineRule="auto"/>
        <w:rPr>
          <w:sz w:val="16"/>
          <w:szCs w:val="16"/>
        </w:rPr>
      </w:pPr>
    </w:p>
    <w:tbl>
      <w:tblPr>
        <w:tblW w:w="9758" w:type="dxa"/>
        <w:jc w:val="center"/>
        <w:tblBorders>
          <w:top w:val="thinThickLargeGap" w:sz="24" w:space="0" w:color="00607C"/>
          <w:left w:val="thinThickLargeGap" w:sz="24" w:space="0" w:color="00607C"/>
          <w:bottom w:val="thinThickLargeGap" w:sz="24" w:space="0" w:color="00607C"/>
          <w:right w:val="thinThickLargeGap" w:sz="24" w:space="0" w:color="00607C"/>
          <w:insideH w:val="thinThickLargeGap" w:sz="24" w:space="0" w:color="00607C"/>
          <w:insideV w:val="thinThickLargeGap" w:sz="24" w:space="0" w:color="00607C"/>
        </w:tblBorders>
        <w:tblLook w:val="00A0" w:firstRow="1" w:lastRow="0" w:firstColumn="1" w:lastColumn="0" w:noHBand="0" w:noVBand="0"/>
      </w:tblPr>
      <w:tblGrid>
        <w:gridCol w:w="1280"/>
        <w:gridCol w:w="8478"/>
      </w:tblGrid>
      <w:tr w:rsidR="00A02572" w:rsidRPr="001A084C" w14:paraId="2C43DFEF" w14:textId="77777777" w:rsidTr="005F677C">
        <w:trPr>
          <w:trHeight w:val="573"/>
          <w:jc w:val="center"/>
        </w:trPr>
        <w:tc>
          <w:tcPr>
            <w:tcW w:w="1280" w:type="dxa"/>
            <w:shd w:val="clear" w:color="auto" w:fill="00607C"/>
          </w:tcPr>
          <w:p w14:paraId="45F72256" w14:textId="77777777" w:rsidR="00A02572" w:rsidRPr="001A084C" w:rsidRDefault="00A02572" w:rsidP="000A69EF">
            <w:pPr>
              <w:spacing w:after="0" w:line="240" w:lineRule="auto"/>
              <w:jc w:val="center"/>
              <w:rPr>
                <w:b/>
                <w:color w:val="FFFFFF"/>
                <w:sz w:val="24"/>
                <w:szCs w:val="24"/>
              </w:rPr>
            </w:pPr>
            <w:r w:rsidRPr="001A084C">
              <w:rPr>
                <w:b/>
                <w:color w:val="FFFFFF"/>
                <w:sz w:val="24"/>
                <w:szCs w:val="24"/>
              </w:rPr>
              <w:t>Código</w:t>
            </w:r>
          </w:p>
          <w:p w14:paraId="34ED1A61" w14:textId="77777777" w:rsidR="00A02572" w:rsidRPr="001A084C" w:rsidRDefault="00CE608F" w:rsidP="000A69EF">
            <w:pPr>
              <w:spacing w:after="0" w:line="240" w:lineRule="auto"/>
              <w:jc w:val="center"/>
              <w:rPr>
                <w:b/>
                <w:color w:val="FFFFFF"/>
                <w:sz w:val="24"/>
                <w:szCs w:val="24"/>
              </w:rPr>
            </w:pPr>
            <w:r>
              <w:rPr>
                <w:b/>
                <w:color w:val="FFFFFF"/>
                <w:sz w:val="24"/>
                <w:szCs w:val="24"/>
              </w:rPr>
              <w:t>P02</w:t>
            </w:r>
          </w:p>
        </w:tc>
        <w:tc>
          <w:tcPr>
            <w:tcW w:w="8478" w:type="dxa"/>
            <w:shd w:val="clear" w:color="auto" w:fill="00607C"/>
          </w:tcPr>
          <w:p w14:paraId="0719CC9D" w14:textId="77777777" w:rsidR="00CE608F" w:rsidRDefault="00CE608F" w:rsidP="00CE608F">
            <w:pPr>
              <w:spacing w:after="0"/>
              <w:jc w:val="right"/>
              <w:rPr>
                <w:b/>
                <w:color w:val="FFFFFF"/>
                <w:sz w:val="24"/>
                <w:szCs w:val="24"/>
              </w:rPr>
            </w:pPr>
            <w:r w:rsidRPr="00CE608F">
              <w:rPr>
                <w:b/>
                <w:color w:val="FFFFFF"/>
                <w:sz w:val="24"/>
                <w:szCs w:val="24"/>
              </w:rPr>
              <w:t xml:space="preserve">PROCEDIMIENTO PARA LA ADMISIÓN Y PERFIL DE INGRESO </w:t>
            </w:r>
          </w:p>
          <w:p w14:paraId="03CB608E" w14:textId="77777777" w:rsidR="00A02572" w:rsidRPr="001A084C" w:rsidRDefault="00CE608F" w:rsidP="00CE608F">
            <w:pPr>
              <w:spacing w:after="0"/>
              <w:jc w:val="right"/>
              <w:rPr>
                <w:b/>
                <w:color w:val="FFFFFF"/>
                <w:sz w:val="24"/>
                <w:szCs w:val="24"/>
              </w:rPr>
            </w:pPr>
            <w:r w:rsidRPr="00CE608F">
              <w:rPr>
                <w:b/>
                <w:color w:val="FFFFFF"/>
                <w:sz w:val="24"/>
                <w:szCs w:val="24"/>
              </w:rPr>
              <w:t>DEL PROGRAMA DE DOCTORADO</w:t>
            </w:r>
          </w:p>
        </w:tc>
      </w:tr>
    </w:tbl>
    <w:p w14:paraId="42F29E14" w14:textId="77777777" w:rsidR="00A02572" w:rsidRDefault="00A02572" w:rsidP="00A02572">
      <w:pPr>
        <w:spacing w:after="0" w:line="240" w:lineRule="auto"/>
      </w:pPr>
    </w:p>
    <w:p w14:paraId="70A73F54" w14:textId="77777777" w:rsidR="00A02572" w:rsidRPr="00591CB0" w:rsidRDefault="00310775" w:rsidP="00310775">
      <w:pPr>
        <w:pStyle w:val="Prrafodelista"/>
        <w:spacing w:after="0"/>
        <w:ind w:left="426"/>
        <w:jc w:val="both"/>
        <w:rPr>
          <w:b/>
          <w:sz w:val="24"/>
          <w:szCs w:val="24"/>
        </w:rPr>
      </w:pPr>
      <w:r>
        <w:rPr>
          <w:b/>
          <w:sz w:val="24"/>
          <w:szCs w:val="24"/>
        </w:rPr>
        <w:t xml:space="preserve">1.- </w:t>
      </w:r>
      <w:r w:rsidR="00A02572" w:rsidRPr="00591CB0">
        <w:rPr>
          <w:b/>
          <w:sz w:val="24"/>
          <w:szCs w:val="24"/>
        </w:rPr>
        <w:t>OBJETO.</w:t>
      </w:r>
    </w:p>
    <w:p w14:paraId="5B356017" w14:textId="77777777" w:rsidR="00A02572" w:rsidRPr="0058386C" w:rsidRDefault="00A02572" w:rsidP="00A02572">
      <w:pPr>
        <w:spacing w:after="0"/>
        <w:ind w:left="454"/>
        <w:jc w:val="both"/>
      </w:pPr>
      <w:r w:rsidRPr="0058386C">
        <w:t>El objeto del presente procedimiento es establecer</w:t>
      </w:r>
      <w:r w:rsidR="000A69EF" w:rsidRPr="0058386C">
        <w:t xml:space="preserve"> las sistemáticas de admisión e ingreso de los futuros doctorandos en </w:t>
      </w:r>
      <w:r w:rsidR="001E4330" w:rsidRPr="0058386C">
        <w:t>las Escuelas de Doctorado</w:t>
      </w:r>
      <w:r w:rsidRPr="0058386C">
        <w:t xml:space="preserve"> d</w:t>
      </w:r>
      <w:r w:rsidR="0058386C" w:rsidRPr="0058386C">
        <w:t>e la Universidad de Cádiz (UCA).</w:t>
      </w:r>
    </w:p>
    <w:p w14:paraId="29B445D2" w14:textId="77777777" w:rsidR="00A02572" w:rsidRPr="00591CB0" w:rsidRDefault="00A02572" w:rsidP="00E5068D">
      <w:pPr>
        <w:autoSpaceDE w:val="0"/>
        <w:autoSpaceDN w:val="0"/>
        <w:adjustRightInd w:val="0"/>
        <w:spacing w:after="0"/>
        <w:jc w:val="both"/>
        <w:rPr>
          <w:rFonts w:cs="Calibri"/>
        </w:rPr>
      </w:pPr>
    </w:p>
    <w:p w14:paraId="03E75F9C" w14:textId="77777777" w:rsidR="00A64971" w:rsidRPr="00310775" w:rsidRDefault="00310775" w:rsidP="00310775">
      <w:pPr>
        <w:spacing w:after="2" w:line="259" w:lineRule="auto"/>
        <w:ind w:left="426" w:right="536"/>
        <w:rPr>
          <w:b/>
          <w:sz w:val="24"/>
        </w:rPr>
      </w:pPr>
      <w:r>
        <w:rPr>
          <w:b/>
          <w:sz w:val="24"/>
        </w:rPr>
        <w:t xml:space="preserve">2.- </w:t>
      </w:r>
      <w:r w:rsidR="00A64971" w:rsidRPr="00310775">
        <w:rPr>
          <w:b/>
          <w:sz w:val="24"/>
        </w:rPr>
        <w:t>REFERENCIAS Y NORMATIVAS.</w:t>
      </w:r>
    </w:p>
    <w:p w14:paraId="5E4BA0BD" w14:textId="77777777" w:rsidR="00A64971" w:rsidRPr="00591CB0" w:rsidRDefault="00A64971" w:rsidP="00EA53E9">
      <w:pPr>
        <w:pStyle w:val="Prrafodelista"/>
        <w:numPr>
          <w:ilvl w:val="0"/>
          <w:numId w:val="10"/>
        </w:numPr>
        <w:autoSpaceDE w:val="0"/>
        <w:autoSpaceDN w:val="0"/>
        <w:adjustRightInd w:val="0"/>
        <w:spacing w:after="0"/>
        <w:ind w:left="811" w:right="-1" w:hanging="357"/>
        <w:jc w:val="both"/>
      </w:pPr>
      <w:r w:rsidRPr="00591CB0">
        <w:t>Ley Orgánica 4/2007, de 12 de abril por la que se modifica la Ley Orgánica 6/2001, de 21 de diciembre de Universidades.</w:t>
      </w:r>
    </w:p>
    <w:p w14:paraId="16624DED" w14:textId="77777777" w:rsidR="00A31DA4" w:rsidRPr="00591CB0" w:rsidRDefault="00A31DA4" w:rsidP="00EA53E9">
      <w:pPr>
        <w:pStyle w:val="Prrafodelista"/>
        <w:numPr>
          <w:ilvl w:val="0"/>
          <w:numId w:val="10"/>
        </w:numPr>
        <w:autoSpaceDE w:val="0"/>
        <w:autoSpaceDN w:val="0"/>
        <w:adjustRightInd w:val="0"/>
        <w:spacing w:after="0"/>
        <w:ind w:left="811" w:right="-1" w:hanging="357"/>
        <w:jc w:val="both"/>
      </w:pPr>
      <w:r w:rsidRPr="00591CB0">
        <w:t>Real Decreto 1393/2007, de 29 de octubre, por el que se establece la ordenación de las enseñanzas universitarias oficiales, modificado por los Reales Decretos 861/2010, de 2 de julio, 99/2011, de 28 de enero, 534/2013, de 12 de julio, 96/2014, de 14 de febrero, y 43/2015, de 2 de febrero</w:t>
      </w:r>
      <w:r w:rsidR="00DE42D0" w:rsidRPr="00591CB0">
        <w:t>.</w:t>
      </w:r>
    </w:p>
    <w:p w14:paraId="545439B7" w14:textId="77777777" w:rsidR="00591CB0" w:rsidRPr="00591CB0" w:rsidRDefault="00591CB0" w:rsidP="00EA53E9">
      <w:pPr>
        <w:pStyle w:val="Prrafodelista"/>
        <w:numPr>
          <w:ilvl w:val="0"/>
          <w:numId w:val="10"/>
        </w:numPr>
        <w:autoSpaceDE w:val="0"/>
        <w:autoSpaceDN w:val="0"/>
        <w:adjustRightInd w:val="0"/>
        <w:spacing w:after="0"/>
        <w:ind w:left="811" w:right="-1" w:hanging="357"/>
        <w:jc w:val="both"/>
      </w:pPr>
      <w:r w:rsidRPr="00591CB0">
        <w:t>Real Decreto 99/2011, de 28 de enero, por el que se regulan las enseñanzas oficiales de Doctorado.</w:t>
      </w:r>
    </w:p>
    <w:p w14:paraId="3E36F94C" w14:textId="77777777" w:rsidR="00591CB0" w:rsidRPr="00591CB0" w:rsidRDefault="00591CB0" w:rsidP="00EA53E9">
      <w:pPr>
        <w:pStyle w:val="Prrafodelista"/>
        <w:numPr>
          <w:ilvl w:val="0"/>
          <w:numId w:val="10"/>
        </w:numPr>
        <w:autoSpaceDE w:val="0"/>
        <w:autoSpaceDN w:val="0"/>
        <w:adjustRightInd w:val="0"/>
        <w:spacing w:after="0"/>
        <w:ind w:left="811" w:right="-1" w:hanging="357"/>
        <w:jc w:val="both"/>
      </w:pPr>
      <w:r w:rsidRPr="00591CB0">
        <w:t>Reglamento UCA/CG06/2012, de 27 de junio de 2012, por el que se regula la ordenación de los estudios de doctorado en la Universidad de Cádiz.</w:t>
      </w:r>
    </w:p>
    <w:p w14:paraId="5E06ADF4" w14:textId="77777777" w:rsidR="00591CB0" w:rsidRPr="00591CB0" w:rsidRDefault="00591CB0" w:rsidP="00EA53E9">
      <w:pPr>
        <w:pStyle w:val="Prrafodelista"/>
        <w:numPr>
          <w:ilvl w:val="0"/>
          <w:numId w:val="10"/>
        </w:numPr>
        <w:autoSpaceDE w:val="0"/>
        <w:autoSpaceDN w:val="0"/>
        <w:adjustRightInd w:val="0"/>
        <w:spacing w:after="0"/>
        <w:ind w:left="811" w:right="-1" w:hanging="357"/>
        <w:jc w:val="both"/>
      </w:pPr>
      <w:r w:rsidRPr="00591CB0">
        <w:t>Procedimiento para el seguimiento de los Programas de Doctorado (versión v02, 22 de junio de</w:t>
      </w:r>
      <w:r w:rsidRPr="003C3F3C">
        <w:t xml:space="preserve"> 2017), establecido por la Dirección de Evaluación y Acreditación (DEVA) de la Agencia Andaluza del Conocimiento (ACC).</w:t>
      </w:r>
    </w:p>
    <w:p w14:paraId="414C3F35" w14:textId="77777777" w:rsidR="00591CB0" w:rsidRPr="00591CB0" w:rsidRDefault="00591CB0" w:rsidP="00EA53E9">
      <w:pPr>
        <w:pStyle w:val="Prrafodelista"/>
        <w:numPr>
          <w:ilvl w:val="0"/>
          <w:numId w:val="10"/>
        </w:numPr>
        <w:autoSpaceDE w:val="0"/>
        <w:autoSpaceDN w:val="0"/>
        <w:adjustRightInd w:val="0"/>
        <w:spacing w:after="0"/>
        <w:ind w:left="811" w:right="-1" w:hanging="357"/>
        <w:jc w:val="both"/>
      </w:pPr>
      <w:r w:rsidRPr="003C3F3C">
        <w:t>Guía para la renovación de la acreditación de los Programas de Doctorado de la Dirección de Evaluación y Acreditación de la AAC (versión v01, 22 de junio de 2017).</w:t>
      </w:r>
    </w:p>
    <w:p w14:paraId="2521BEBB" w14:textId="77777777" w:rsidR="00591CB0" w:rsidRPr="00591CB0" w:rsidRDefault="00591CB0" w:rsidP="00591CB0">
      <w:pPr>
        <w:pStyle w:val="Prrafodelista"/>
        <w:autoSpaceDE w:val="0"/>
        <w:autoSpaceDN w:val="0"/>
        <w:adjustRightInd w:val="0"/>
        <w:spacing w:after="0"/>
        <w:ind w:left="811" w:right="536"/>
        <w:jc w:val="both"/>
        <w:rPr>
          <w:color w:val="FF0000"/>
        </w:rPr>
      </w:pPr>
    </w:p>
    <w:p w14:paraId="1A9EC3AF" w14:textId="77777777" w:rsidR="00A02572" w:rsidRPr="00310775" w:rsidRDefault="00310775" w:rsidP="00310775">
      <w:pPr>
        <w:spacing w:after="0"/>
        <w:ind w:left="426"/>
        <w:jc w:val="both"/>
        <w:rPr>
          <w:b/>
          <w:sz w:val="24"/>
          <w:szCs w:val="24"/>
        </w:rPr>
      </w:pPr>
      <w:r>
        <w:rPr>
          <w:b/>
          <w:sz w:val="24"/>
          <w:szCs w:val="24"/>
        </w:rPr>
        <w:t xml:space="preserve">3.- </w:t>
      </w:r>
      <w:r w:rsidR="00A02572" w:rsidRPr="00310775">
        <w:rPr>
          <w:b/>
          <w:sz w:val="24"/>
          <w:szCs w:val="24"/>
        </w:rPr>
        <w:t>DESARROLLO DEL PROCEDIMIENTO.</w:t>
      </w:r>
    </w:p>
    <w:p w14:paraId="57C5C972" w14:textId="77777777" w:rsidR="00310775" w:rsidRPr="00EA53E9" w:rsidRDefault="00310775" w:rsidP="0058386C">
      <w:pPr>
        <w:autoSpaceDE w:val="0"/>
        <w:autoSpaceDN w:val="0"/>
        <w:adjustRightInd w:val="0"/>
        <w:spacing w:after="0"/>
        <w:ind w:right="536" w:firstLine="426"/>
        <w:jc w:val="both"/>
        <w:rPr>
          <w:rFonts w:asciiTheme="minorHAnsi" w:hAnsiTheme="minorHAnsi" w:cstheme="minorHAnsi"/>
          <w:b/>
        </w:rPr>
      </w:pPr>
      <w:r w:rsidRPr="00EA53E9">
        <w:rPr>
          <w:rFonts w:asciiTheme="minorHAnsi" w:hAnsiTheme="minorHAnsi" w:cstheme="minorHAnsi"/>
          <w:b/>
        </w:rPr>
        <w:t xml:space="preserve">3.1.- </w:t>
      </w:r>
      <w:r w:rsidR="00493DBC" w:rsidRPr="00EA53E9">
        <w:rPr>
          <w:rFonts w:asciiTheme="minorHAnsi" w:hAnsiTheme="minorHAnsi" w:cstheme="minorHAnsi"/>
          <w:b/>
        </w:rPr>
        <w:t>Requisitos de a</w:t>
      </w:r>
      <w:r w:rsidRPr="00EA53E9">
        <w:rPr>
          <w:rFonts w:asciiTheme="minorHAnsi" w:hAnsiTheme="minorHAnsi" w:cstheme="minorHAnsi"/>
          <w:b/>
        </w:rPr>
        <w:t>cceso a</w:t>
      </w:r>
      <w:r w:rsidR="00493DBC" w:rsidRPr="00EA53E9">
        <w:rPr>
          <w:rFonts w:asciiTheme="minorHAnsi" w:hAnsiTheme="minorHAnsi" w:cstheme="minorHAnsi"/>
          <w:b/>
        </w:rPr>
        <w:t xml:space="preserve"> </w:t>
      </w:r>
      <w:r w:rsidRPr="00EA53E9">
        <w:rPr>
          <w:rFonts w:asciiTheme="minorHAnsi" w:hAnsiTheme="minorHAnsi" w:cstheme="minorHAnsi"/>
          <w:b/>
        </w:rPr>
        <w:t>l</w:t>
      </w:r>
      <w:r w:rsidR="00493DBC" w:rsidRPr="00EA53E9">
        <w:rPr>
          <w:rFonts w:asciiTheme="minorHAnsi" w:hAnsiTheme="minorHAnsi" w:cstheme="minorHAnsi"/>
          <w:b/>
        </w:rPr>
        <w:t>os Estudios de</w:t>
      </w:r>
      <w:r w:rsidRPr="00EA53E9">
        <w:rPr>
          <w:rFonts w:asciiTheme="minorHAnsi" w:hAnsiTheme="minorHAnsi" w:cstheme="minorHAnsi"/>
          <w:b/>
        </w:rPr>
        <w:t xml:space="preserve"> Doctorado:</w:t>
      </w:r>
    </w:p>
    <w:p w14:paraId="59CDEF15" w14:textId="77777777" w:rsidR="000A69EF" w:rsidRPr="00EA53E9" w:rsidRDefault="000A69EF" w:rsidP="000A69EF">
      <w:pPr>
        <w:autoSpaceDE w:val="0"/>
        <w:autoSpaceDN w:val="0"/>
        <w:adjustRightInd w:val="0"/>
        <w:spacing w:after="0"/>
        <w:ind w:right="536"/>
        <w:jc w:val="both"/>
        <w:rPr>
          <w:rFonts w:asciiTheme="minorHAnsi" w:hAnsiTheme="minorHAnsi" w:cstheme="minorHAnsi"/>
          <w:highlight w:val="cyan"/>
        </w:rPr>
      </w:pPr>
    </w:p>
    <w:p w14:paraId="4C59DC35" w14:textId="77777777" w:rsidR="000A69EF" w:rsidRPr="00EA53E9" w:rsidRDefault="000A69EF" w:rsidP="0058386C">
      <w:pPr>
        <w:spacing w:after="0"/>
        <w:ind w:left="454"/>
        <w:jc w:val="both"/>
        <w:rPr>
          <w:rFonts w:asciiTheme="minorHAnsi" w:hAnsiTheme="minorHAnsi" w:cstheme="minorHAnsi"/>
        </w:rPr>
      </w:pPr>
      <w:r w:rsidRPr="00EA53E9">
        <w:rPr>
          <w:rFonts w:asciiTheme="minorHAnsi" w:hAnsiTheme="minorHAnsi" w:cstheme="minorHAnsi"/>
        </w:rPr>
        <w:t>Con carácter general, para el acceso a un programa oficial de doctorado será necesario estar en posesión de los títulos oficiales españoles de Grado, o equivalente, y de Máster universitario, o equivalente, siempre que se hayan superado, al menos, 300 créditos ECTS en el conjunto de estas dos enseñanzas.</w:t>
      </w:r>
    </w:p>
    <w:p w14:paraId="2E61C674" w14:textId="77777777" w:rsidR="0058386C" w:rsidRPr="00EA53E9" w:rsidRDefault="0058386C" w:rsidP="0058386C">
      <w:pPr>
        <w:spacing w:after="0"/>
        <w:ind w:left="454"/>
        <w:jc w:val="both"/>
        <w:rPr>
          <w:rFonts w:asciiTheme="minorHAnsi" w:hAnsiTheme="minorHAnsi" w:cstheme="minorHAnsi"/>
        </w:rPr>
      </w:pPr>
    </w:p>
    <w:p w14:paraId="78072AE0" w14:textId="77777777" w:rsidR="000A69EF" w:rsidRPr="00EA53E9" w:rsidRDefault="000A69EF" w:rsidP="0058386C">
      <w:pPr>
        <w:spacing w:after="0"/>
        <w:ind w:left="454"/>
        <w:jc w:val="both"/>
        <w:rPr>
          <w:rFonts w:asciiTheme="minorHAnsi" w:hAnsiTheme="minorHAnsi" w:cstheme="minorHAnsi"/>
        </w:rPr>
      </w:pPr>
      <w:r w:rsidRPr="00EA53E9">
        <w:rPr>
          <w:rFonts w:asciiTheme="minorHAnsi" w:hAnsiTheme="minorHAnsi" w:cstheme="minorHAnsi"/>
        </w:rPr>
        <w:t>Asimismo</w:t>
      </w:r>
      <w:r w:rsidR="0058386C" w:rsidRPr="00EA53E9">
        <w:rPr>
          <w:rFonts w:asciiTheme="minorHAnsi" w:hAnsiTheme="minorHAnsi" w:cstheme="minorHAnsi"/>
        </w:rPr>
        <w:t>,</w:t>
      </w:r>
      <w:r w:rsidRPr="00EA53E9">
        <w:rPr>
          <w:rFonts w:asciiTheme="minorHAnsi" w:hAnsiTheme="minorHAnsi" w:cstheme="minorHAnsi"/>
        </w:rPr>
        <w:t xml:space="preserve"> podrán acceder quienes se encuentren en alguno de los siguientes supuestos:</w:t>
      </w:r>
    </w:p>
    <w:p w14:paraId="4604D24E" w14:textId="77777777" w:rsidR="000755DF" w:rsidRPr="00EA53E9" w:rsidRDefault="000A69EF" w:rsidP="000755DF">
      <w:pPr>
        <w:pStyle w:val="Prrafodelista"/>
        <w:numPr>
          <w:ilvl w:val="1"/>
          <w:numId w:val="15"/>
        </w:numPr>
        <w:spacing w:after="0"/>
        <w:ind w:left="851"/>
        <w:jc w:val="both"/>
        <w:rPr>
          <w:rFonts w:asciiTheme="minorHAnsi" w:hAnsiTheme="minorHAnsi" w:cstheme="minorHAnsi"/>
        </w:rPr>
      </w:pPr>
      <w:r w:rsidRPr="00EA53E9">
        <w:rPr>
          <w:rFonts w:asciiTheme="minorHAnsi" w:hAnsiTheme="minorHAnsi" w:cstheme="minorHAnsi"/>
        </w:rPr>
        <w:t>Estar en posesión de un título universitario oficial español, o de otro país integrante del Espacio Europeo de Educación Superior, que habilite para el acceso a Máster de acuerdo con lo establecido en el artículo 16 del Real Decreto 1393/2007, de 29 de octubre y haber superado un mínimo de 300 créditos ECTS en el conjunto de estudios universitarios oficiales, de los que, al menos 60, habrán de ser de nivel de Máster.</w:t>
      </w:r>
    </w:p>
    <w:p w14:paraId="4204C8C9" w14:textId="77777777" w:rsidR="00C33A35" w:rsidRPr="00EA53E9" w:rsidRDefault="00C33A35" w:rsidP="00C33A35">
      <w:pPr>
        <w:pStyle w:val="Prrafodelista"/>
        <w:spacing w:after="0"/>
        <w:ind w:left="851"/>
        <w:jc w:val="both"/>
        <w:rPr>
          <w:rFonts w:asciiTheme="minorHAnsi" w:hAnsiTheme="minorHAnsi" w:cstheme="minorHAnsi"/>
        </w:rPr>
      </w:pPr>
    </w:p>
    <w:p w14:paraId="4C97A7AD" w14:textId="77777777" w:rsidR="000755DF" w:rsidRPr="00EA53E9" w:rsidRDefault="000755DF" w:rsidP="000755DF">
      <w:pPr>
        <w:pStyle w:val="Prrafodelista"/>
        <w:numPr>
          <w:ilvl w:val="1"/>
          <w:numId w:val="15"/>
        </w:numPr>
        <w:spacing w:after="0"/>
        <w:ind w:left="851"/>
        <w:jc w:val="both"/>
        <w:rPr>
          <w:rFonts w:asciiTheme="minorHAnsi" w:hAnsiTheme="minorHAnsi" w:cstheme="minorHAnsi"/>
        </w:rPr>
      </w:pPr>
      <w:r w:rsidRPr="00EA53E9">
        <w:rPr>
          <w:rFonts w:asciiTheme="minorHAnsi" w:eastAsiaTheme="minorHAnsi" w:hAnsiTheme="minorHAnsi" w:cstheme="minorHAnsi"/>
        </w:rPr>
        <w:t xml:space="preserve">Quienes sean licenciado, arquitecto o ingeniero y estén en posesión del Diploma de Estudios Avanzados obtenido de acuerdo con lo dispuesto en el Real Decreto 778/1998, de 30 de abril, o </w:t>
      </w:r>
      <w:r w:rsidRPr="00EA53E9">
        <w:rPr>
          <w:rFonts w:asciiTheme="minorHAnsi" w:eastAsiaTheme="minorHAnsi" w:hAnsiTheme="minorHAnsi" w:cstheme="minorHAnsi"/>
        </w:rPr>
        <w:lastRenderedPageBreak/>
        <w:t>habiendo alcanzado la suficiencia investigadora prevista en el Real Decreto 185/1985, de 23 de enero.</w:t>
      </w:r>
    </w:p>
    <w:p w14:paraId="71087DD3" w14:textId="77777777" w:rsidR="000755DF" w:rsidRPr="00EA53E9" w:rsidRDefault="000755DF" w:rsidP="000755DF">
      <w:pPr>
        <w:pStyle w:val="Prrafodelista"/>
        <w:autoSpaceDE w:val="0"/>
        <w:autoSpaceDN w:val="0"/>
        <w:adjustRightInd w:val="0"/>
        <w:spacing w:after="0" w:line="240" w:lineRule="auto"/>
        <w:ind w:left="1174"/>
        <w:rPr>
          <w:rFonts w:asciiTheme="minorHAnsi" w:eastAsiaTheme="minorHAnsi" w:hAnsiTheme="minorHAnsi" w:cstheme="minorHAnsi"/>
        </w:rPr>
      </w:pPr>
    </w:p>
    <w:p w14:paraId="6DCFE9A8" w14:textId="77777777" w:rsidR="000A69EF" w:rsidRPr="00EA53E9" w:rsidRDefault="000A69EF" w:rsidP="0058386C">
      <w:pPr>
        <w:pStyle w:val="Prrafodelista"/>
        <w:numPr>
          <w:ilvl w:val="1"/>
          <w:numId w:val="15"/>
        </w:numPr>
        <w:spacing w:after="0"/>
        <w:ind w:left="851"/>
        <w:jc w:val="both"/>
        <w:rPr>
          <w:rFonts w:asciiTheme="minorHAnsi" w:hAnsiTheme="minorHAnsi" w:cstheme="minorHAnsi"/>
        </w:rPr>
      </w:pPr>
      <w:r w:rsidRPr="00EA53E9">
        <w:rPr>
          <w:rFonts w:asciiTheme="minorHAnsi" w:hAnsiTheme="minorHAnsi" w:cstheme="minorHAnsi"/>
        </w:rPr>
        <w:t>Estar en posesión de un título oficial español de Graduado o Graduada, cuya duración, conforme a normas de derecho comunitario, sea de al menos 300 créditos ECTS. Dichos titulados deberán cursar con carácter obligatorio los complementos de formación a que se refiere el artículo 7.2 de esta norma, salvo que el plan de estudios del correspondiente título de grado incluya créditos de formación en investigación, equivalentes en valor formativo a los créditos en investigación procedentes de estudios de Máster.</w:t>
      </w:r>
    </w:p>
    <w:p w14:paraId="5C43C259" w14:textId="77777777" w:rsidR="000A69EF" w:rsidRPr="00EA53E9" w:rsidRDefault="000A69EF" w:rsidP="0058386C">
      <w:pPr>
        <w:spacing w:after="0"/>
        <w:ind w:left="851"/>
        <w:jc w:val="both"/>
        <w:rPr>
          <w:rFonts w:asciiTheme="minorHAnsi" w:hAnsiTheme="minorHAnsi" w:cstheme="minorHAnsi"/>
        </w:rPr>
      </w:pPr>
    </w:p>
    <w:p w14:paraId="2E83B4F6" w14:textId="77777777" w:rsidR="000A69EF" w:rsidRPr="00EA53E9" w:rsidRDefault="000A69EF" w:rsidP="0058386C">
      <w:pPr>
        <w:pStyle w:val="Prrafodelista"/>
        <w:numPr>
          <w:ilvl w:val="1"/>
          <w:numId w:val="15"/>
        </w:numPr>
        <w:spacing w:after="0"/>
        <w:ind w:left="851"/>
        <w:jc w:val="both"/>
        <w:rPr>
          <w:rFonts w:asciiTheme="minorHAnsi" w:hAnsiTheme="minorHAnsi" w:cstheme="minorHAnsi"/>
        </w:rPr>
      </w:pPr>
      <w:r w:rsidRPr="00EA53E9">
        <w:rPr>
          <w:rFonts w:asciiTheme="minorHAnsi" w:hAnsiTheme="minorHAnsi" w:cstheme="minorHAnsi"/>
        </w:rPr>
        <w:t>Los titulados universitarios que, previa obtención de plaza en formación en la correspondiente prueba de acceso a plazas de formación sanitaria especializada, hayan superado con evaluación positiva al menos dos años de formación de un programa para la obtención del título oficial de alguna de las especialidades en Ciencias de la Salud.</w:t>
      </w:r>
    </w:p>
    <w:p w14:paraId="0DC21909" w14:textId="77777777" w:rsidR="000A69EF" w:rsidRPr="00EA53E9" w:rsidRDefault="000A69EF" w:rsidP="0058386C">
      <w:pPr>
        <w:spacing w:after="0"/>
        <w:ind w:left="851"/>
        <w:jc w:val="both"/>
        <w:rPr>
          <w:rFonts w:asciiTheme="minorHAnsi" w:hAnsiTheme="minorHAnsi" w:cstheme="minorHAnsi"/>
        </w:rPr>
      </w:pPr>
    </w:p>
    <w:p w14:paraId="6A4735AD" w14:textId="77777777" w:rsidR="000A69EF" w:rsidRPr="00EA53E9" w:rsidRDefault="000A69EF" w:rsidP="0058386C">
      <w:pPr>
        <w:pStyle w:val="Prrafodelista"/>
        <w:numPr>
          <w:ilvl w:val="1"/>
          <w:numId w:val="15"/>
        </w:numPr>
        <w:spacing w:after="0"/>
        <w:ind w:left="851"/>
        <w:jc w:val="both"/>
        <w:rPr>
          <w:rFonts w:asciiTheme="minorHAnsi" w:hAnsiTheme="minorHAnsi" w:cstheme="minorHAnsi"/>
        </w:rPr>
      </w:pPr>
      <w:r w:rsidRPr="00EA53E9">
        <w:rPr>
          <w:rFonts w:asciiTheme="minorHAnsi" w:hAnsiTheme="minorHAnsi" w:cstheme="minorHAnsi"/>
        </w:rPr>
        <w:t>Estar en posesión de un título obtenido conforme a sistemas educativos extranjeros, sin necesidad de su homologación, previa comprobación por la universidad de que éste acredita un nivel de formación equivalente a la del título oficial español de Máster Universitario y que faculta en el país expedidor del título para el acceso a estudios de doctorado. Esta admisión no implicará, en ningún caso, la homologación del título previo del que esté en posesión el interesado ni su reconocimiento a otros efectos que el del acceso a enseñanzas de Doctorado.</w:t>
      </w:r>
    </w:p>
    <w:p w14:paraId="48E30BA8" w14:textId="77777777" w:rsidR="000A69EF" w:rsidRPr="00EA53E9" w:rsidRDefault="000A69EF" w:rsidP="0058386C">
      <w:pPr>
        <w:spacing w:after="0"/>
        <w:ind w:left="851"/>
        <w:jc w:val="both"/>
        <w:rPr>
          <w:rFonts w:asciiTheme="minorHAnsi" w:hAnsiTheme="minorHAnsi" w:cstheme="minorHAnsi"/>
        </w:rPr>
      </w:pPr>
    </w:p>
    <w:p w14:paraId="494315C1" w14:textId="77777777" w:rsidR="000A69EF" w:rsidRPr="00EA53E9" w:rsidRDefault="000A69EF" w:rsidP="0058386C">
      <w:pPr>
        <w:pStyle w:val="Prrafodelista"/>
        <w:numPr>
          <w:ilvl w:val="1"/>
          <w:numId w:val="15"/>
        </w:numPr>
        <w:spacing w:after="0"/>
        <w:ind w:left="851"/>
        <w:jc w:val="both"/>
        <w:rPr>
          <w:rFonts w:asciiTheme="minorHAnsi" w:hAnsiTheme="minorHAnsi" w:cstheme="minorHAnsi"/>
        </w:rPr>
      </w:pPr>
      <w:r w:rsidRPr="00EA53E9">
        <w:rPr>
          <w:rFonts w:asciiTheme="minorHAnsi" w:hAnsiTheme="minorHAnsi" w:cstheme="minorHAnsi"/>
        </w:rPr>
        <w:t>Estar en posesión de otro título español de Doctor obtenido conforme a anteriores ordenaciones universitarias.</w:t>
      </w:r>
    </w:p>
    <w:p w14:paraId="2DA67245" w14:textId="77777777" w:rsidR="000A69EF" w:rsidRPr="00EA53E9" w:rsidRDefault="000A69EF" w:rsidP="0058386C">
      <w:pPr>
        <w:spacing w:after="0"/>
        <w:ind w:left="851"/>
        <w:jc w:val="both"/>
        <w:rPr>
          <w:rFonts w:asciiTheme="minorHAnsi" w:hAnsiTheme="minorHAnsi" w:cstheme="minorHAnsi"/>
        </w:rPr>
      </w:pPr>
    </w:p>
    <w:p w14:paraId="657A7CC8" w14:textId="77777777" w:rsidR="000A69EF" w:rsidRPr="00EA53E9" w:rsidRDefault="000A69EF" w:rsidP="0058386C">
      <w:pPr>
        <w:pStyle w:val="Prrafodelista"/>
        <w:numPr>
          <w:ilvl w:val="1"/>
          <w:numId w:val="15"/>
        </w:numPr>
        <w:spacing w:after="0"/>
        <w:ind w:left="851"/>
        <w:jc w:val="both"/>
        <w:rPr>
          <w:rFonts w:asciiTheme="minorHAnsi" w:hAnsiTheme="minorHAnsi" w:cstheme="minorHAnsi"/>
        </w:rPr>
      </w:pPr>
      <w:r w:rsidRPr="00EA53E9">
        <w:rPr>
          <w:rFonts w:asciiTheme="minorHAnsi" w:hAnsiTheme="minorHAnsi" w:cstheme="minorHAnsi"/>
        </w:rPr>
        <w:t>Estar en posesión de un título universitario oficial que haya obtenido la correspondencia al nivel 3 del Marco Español de Cualificaciones para la Educación Superior, de acuerdo con el procedimiento establecido en el Real Decreto 967/2014, de 21 de noviembre , por el que se establecen los requisitos y el procedimiento para la homologación y declaración de equivalencia a titulación y a nivel académico universitario oficial y para la convalidación de estudios extranjeros de Educación Superior, y el procedimiento para determinar la correspondencia a los niveles del Marco Español de Cualificaciones para la Educación Superior de los títulos oficiales de Arquitecto, Ingeniero, Licenciado, Arquitecto Técnico, Ingeniero Técnico y Diplomado</w:t>
      </w:r>
      <w:r w:rsidR="00493DBC" w:rsidRPr="00EA53E9">
        <w:rPr>
          <w:rFonts w:asciiTheme="minorHAnsi" w:hAnsiTheme="minorHAnsi" w:cstheme="minorHAnsi"/>
        </w:rPr>
        <w:t>.</w:t>
      </w:r>
      <w:r w:rsidRPr="00EA53E9">
        <w:rPr>
          <w:rFonts w:asciiTheme="minorHAnsi" w:hAnsiTheme="minorHAnsi" w:cstheme="minorHAnsi"/>
        </w:rPr>
        <w:t xml:space="preserve"> </w:t>
      </w:r>
    </w:p>
    <w:p w14:paraId="2711FBF2" w14:textId="77777777" w:rsidR="000A69EF" w:rsidRPr="00EA53E9" w:rsidRDefault="000A69EF" w:rsidP="000A69EF">
      <w:pPr>
        <w:autoSpaceDE w:val="0"/>
        <w:autoSpaceDN w:val="0"/>
        <w:adjustRightInd w:val="0"/>
        <w:spacing w:after="0"/>
        <w:ind w:right="536"/>
        <w:jc w:val="both"/>
        <w:rPr>
          <w:rFonts w:asciiTheme="minorHAnsi" w:hAnsiTheme="minorHAnsi" w:cstheme="minorHAnsi"/>
          <w:highlight w:val="cyan"/>
        </w:rPr>
      </w:pPr>
    </w:p>
    <w:p w14:paraId="77FB2CFB" w14:textId="77777777" w:rsidR="00310775" w:rsidRPr="00EA53E9" w:rsidRDefault="00310775" w:rsidP="00DB328D">
      <w:pPr>
        <w:autoSpaceDE w:val="0"/>
        <w:autoSpaceDN w:val="0"/>
        <w:adjustRightInd w:val="0"/>
        <w:spacing w:after="0"/>
        <w:ind w:right="536" w:firstLine="426"/>
        <w:jc w:val="both"/>
        <w:rPr>
          <w:rFonts w:asciiTheme="minorHAnsi" w:hAnsiTheme="minorHAnsi" w:cstheme="minorHAnsi"/>
          <w:b/>
        </w:rPr>
      </w:pPr>
      <w:r w:rsidRPr="00EA53E9">
        <w:rPr>
          <w:rFonts w:asciiTheme="minorHAnsi" w:hAnsiTheme="minorHAnsi" w:cstheme="minorHAnsi"/>
          <w:b/>
        </w:rPr>
        <w:t xml:space="preserve">3.2.- </w:t>
      </w:r>
      <w:r w:rsidR="0006169C" w:rsidRPr="00EA53E9">
        <w:rPr>
          <w:rFonts w:asciiTheme="minorHAnsi" w:hAnsiTheme="minorHAnsi" w:cstheme="minorHAnsi"/>
          <w:b/>
        </w:rPr>
        <w:t xml:space="preserve">Criterios de </w:t>
      </w:r>
      <w:r w:rsidRPr="00EA53E9">
        <w:rPr>
          <w:rFonts w:asciiTheme="minorHAnsi" w:hAnsiTheme="minorHAnsi" w:cstheme="minorHAnsi"/>
          <w:b/>
        </w:rPr>
        <w:t xml:space="preserve">Admisión </w:t>
      </w:r>
      <w:r w:rsidR="0006169C" w:rsidRPr="00EA53E9">
        <w:rPr>
          <w:rFonts w:asciiTheme="minorHAnsi" w:hAnsiTheme="minorHAnsi" w:cstheme="minorHAnsi"/>
          <w:b/>
        </w:rPr>
        <w:t>a</w:t>
      </w:r>
      <w:r w:rsidRPr="00EA53E9">
        <w:rPr>
          <w:rFonts w:asciiTheme="minorHAnsi" w:hAnsiTheme="minorHAnsi" w:cstheme="minorHAnsi"/>
          <w:b/>
        </w:rPr>
        <w:t>l Programa de Doctorado:</w:t>
      </w:r>
    </w:p>
    <w:p w14:paraId="79F9909E" w14:textId="77777777" w:rsidR="00C30F42" w:rsidRPr="00EA53E9" w:rsidRDefault="009B1896" w:rsidP="00133AAC">
      <w:pPr>
        <w:autoSpaceDE w:val="0"/>
        <w:autoSpaceDN w:val="0"/>
        <w:adjustRightInd w:val="0"/>
        <w:spacing w:after="0"/>
        <w:ind w:right="536" w:firstLine="426"/>
        <w:jc w:val="both"/>
        <w:rPr>
          <w:rFonts w:asciiTheme="minorHAnsi" w:hAnsiTheme="minorHAnsi" w:cstheme="minorHAnsi"/>
          <w:b/>
        </w:rPr>
      </w:pPr>
      <w:r w:rsidRPr="00EA53E9">
        <w:rPr>
          <w:rFonts w:asciiTheme="minorHAnsi" w:hAnsiTheme="minorHAnsi" w:cstheme="minorHAnsi"/>
          <w:b/>
        </w:rPr>
        <w:t xml:space="preserve">3.2.1.- </w:t>
      </w:r>
      <w:r w:rsidR="00C30F42" w:rsidRPr="00EA53E9">
        <w:rPr>
          <w:rFonts w:asciiTheme="minorHAnsi" w:hAnsiTheme="minorHAnsi" w:cstheme="minorHAnsi"/>
          <w:b/>
        </w:rPr>
        <w:t xml:space="preserve"> Requisitos específicos de adm</w:t>
      </w:r>
      <w:r w:rsidR="00133AAC" w:rsidRPr="00EA53E9">
        <w:rPr>
          <w:rFonts w:asciiTheme="minorHAnsi" w:hAnsiTheme="minorHAnsi" w:cstheme="minorHAnsi"/>
          <w:b/>
        </w:rPr>
        <w:t>isión al programa de doctorado.</w:t>
      </w:r>
    </w:p>
    <w:p w14:paraId="762DEBEA" w14:textId="77777777" w:rsidR="005D0DA9" w:rsidRPr="00EA53E9" w:rsidRDefault="005D0DA9" w:rsidP="005D0DA9">
      <w:pPr>
        <w:spacing w:after="0"/>
        <w:ind w:left="454"/>
        <w:jc w:val="both"/>
        <w:rPr>
          <w:rFonts w:asciiTheme="minorHAnsi" w:hAnsiTheme="minorHAnsi" w:cstheme="minorHAnsi"/>
        </w:rPr>
      </w:pPr>
    </w:p>
    <w:p w14:paraId="5AC06D36" w14:textId="77777777" w:rsidR="00C30F42" w:rsidRPr="00EA53E9" w:rsidRDefault="00C30F42" w:rsidP="005D0DA9">
      <w:pPr>
        <w:spacing w:after="0"/>
        <w:ind w:left="454"/>
        <w:jc w:val="both"/>
        <w:rPr>
          <w:rFonts w:asciiTheme="minorHAnsi" w:hAnsiTheme="minorHAnsi" w:cstheme="minorHAnsi"/>
        </w:rPr>
      </w:pPr>
      <w:r w:rsidRPr="00EA53E9">
        <w:rPr>
          <w:rFonts w:asciiTheme="minorHAnsi" w:hAnsiTheme="minorHAnsi" w:cstheme="minorHAnsi"/>
        </w:rPr>
        <w:t>Los procedimientos de admisión y selección de los doctorandos serán</w:t>
      </w:r>
      <w:r w:rsidR="005D0DA9" w:rsidRPr="00EA53E9">
        <w:rPr>
          <w:rFonts w:asciiTheme="minorHAnsi" w:hAnsiTheme="minorHAnsi" w:cstheme="minorHAnsi"/>
        </w:rPr>
        <w:t xml:space="preserve"> </w:t>
      </w:r>
      <w:r w:rsidRPr="00EA53E9">
        <w:rPr>
          <w:rFonts w:asciiTheme="minorHAnsi" w:hAnsiTheme="minorHAnsi" w:cstheme="minorHAnsi"/>
        </w:rPr>
        <w:t>descritos por las comisiones académicas de los programas de doctorado con</w:t>
      </w:r>
      <w:r w:rsidR="005D0DA9" w:rsidRPr="00EA53E9">
        <w:rPr>
          <w:rFonts w:asciiTheme="minorHAnsi" w:hAnsiTheme="minorHAnsi" w:cstheme="minorHAnsi"/>
        </w:rPr>
        <w:t xml:space="preserve"> </w:t>
      </w:r>
      <w:r w:rsidRPr="00EA53E9">
        <w:rPr>
          <w:rFonts w:asciiTheme="minorHAnsi" w:hAnsiTheme="minorHAnsi" w:cstheme="minorHAnsi"/>
        </w:rPr>
        <w:t>claridad y deberán ser coherentes con el ámbito científico del programa.</w:t>
      </w:r>
      <w:r w:rsidR="005D0DA9" w:rsidRPr="00EA53E9">
        <w:rPr>
          <w:rFonts w:asciiTheme="minorHAnsi" w:hAnsiTheme="minorHAnsi" w:cstheme="minorHAnsi"/>
        </w:rPr>
        <w:t xml:space="preserve"> </w:t>
      </w:r>
      <w:r w:rsidRPr="00EA53E9">
        <w:rPr>
          <w:rFonts w:asciiTheme="minorHAnsi" w:hAnsiTheme="minorHAnsi" w:cstheme="minorHAnsi"/>
        </w:rPr>
        <w:t>Deberán incluir los requisitos relativos a estudiantes con necesidades</w:t>
      </w:r>
      <w:r w:rsidR="005D0DA9" w:rsidRPr="00EA53E9">
        <w:rPr>
          <w:rFonts w:asciiTheme="minorHAnsi" w:hAnsiTheme="minorHAnsi" w:cstheme="minorHAnsi"/>
        </w:rPr>
        <w:t xml:space="preserve"> </w:t>
      </w:r>
      <w:r w:rsidRPr="00EA53E9">
        <w:rPr>
          <w:rFonts w:asciiTheme="minorHAnsi" w:hAnsiTheme="minorHAnsi" w:cstheme="minorHAnsi"/>
        </w:rPr>
        <w:t>educativas específicas derivadas de discapacidad, atendiendo a lo</w:t>
      </w:r>
      <w:r w:rsidR="005D0DA9" w:rsidRPr="00EA53E9">
        <w:rPr>
          <w:rFonts w:asciiTheme="minorHAnsi" w:hAnsiTheme="minorHAnsi" w:cstheme="minorHAnsi"/>
        </w:rPr>
        <w:t xml:space="preserve"> </w:t>
      </w:r>
      <w:r w:rsidRPr="00EA53E9">
        <w:rPr>
          <w:rFonts w:asciiTheme="minorHAnsi" w:hAnsiTheme="minorHAnsi" w:cstheme="minorHAnsi"/>
        </w:rPr>
        <w:t>preceptuado al respecto en la normativa vigente de la Universidad de Cádiz.</w:t>
      </w:r>
    </w:p>
    <w:p w14:paraId="232A9E8A" w14:textId="77777777" w:rsidR="005D0DA9" w:rsidRPr="00EA53E9" w:rsidRDefault="005D0DA9" w:rsidP="005D0DA9">
      <w:pPr>
        <w:spacing w:after="0"/>
        <w:ind w:left="454"/>
        <w:jc w:val="both"/>
        <w:rPr>
          <w:rFonts w:asciiTheme="minorHAnsi" w:hAnsiTheme="minorHAnsi" w:cstheme="minorHAnsi"/>
        </w:rPr>
      </w:pPr>
    </w:p>
    <w:p w14:paraId="3510D984" w14:textId="77777777" w:rsidR="00C30F42" w:rsidRPr="00EA53E9" w:rsidRDefault="00C30F42" w:rsidP="005D0DA9">
      <w:pPr>
        <w:spacing w:after="0"/>
        <w:ind w:left="454"/>
        <w:jc w:val="both"/>
        <w:rPr>
          <w:rFonts w:asciiTheme="minorHAnsi" w:hAnsiTheme="minorHAnsi" w:cstheme="minorHAnsi"/>
        </w:rPr>
      </w:pPr>
      <w:r w:rsidRPr="00EA53E9">
        <w:rPr>
          <w:rFonts w:asciiTheme="minorHAnsi" w:hAnsiTheme="minorHAnsi" w:cstheme="minorHAnsi"/>
        </w:rPr>
        <w:lastRenderedPageBreak/>
        <w:t>Las comisiones académicas de los programas de doctorado podrán</w:t>
      </w:r>
      <w:r w:rsidR="009B1896" w:rsidRPr="00EA53E9">
        <w:rPr>
          <w:rFonts w:asciiTheme="minorHAnsi" w:hAnsiTheme="minorHAnsi" w:cstheme="minorHAnsi"/>
        </w:rPr>
        <w:t xml:space="preserve"> </w:t>
      </w:r>
      <w:r w:rsidRPr="00EA53E9">
        <w:rPr>
          <w:rFonts w:asciiTheme="minorHAnsi" w:hAnsiTheme="minorHAnsi" w:cstheme="minorHAnsi"/>
        </w:rPr>
        <w:t>establecer requisitos y criterios adicionales para la selección y admisión de</w:t>
      </w:r>
      <w:r w:rsidR="009B1896" w:rsidRPr="00EA53E9">
        <w:rPr>
          <w:rFonts w:asciiTheme="minorHAnsi" w:hAnsiTheme="minorHAnsi" w:cstheme="minorHAnsi"/>
        </w:rPr>
        <w:t xml:space="preserve"> </w:t>
      </w:r>
      <w:r w:rsidRPr="00EA53E9">
        <w:rPr>
          <w:rFonts w:asciiTheme="minorHAnsi" w:hAnsiTheme="minorHAnsi" w:cstheme="minorHAnsi"/>
        </w:rPr>
        <w:t>los estudiantes en el caso de que existan diversos perfiles de ingreso,</w:t>
      </w:r>
      <w:r w:rsidR="009B1896" w:rsidRPr="00EA53E9">
        <w:rPr>
          <w:rFonts w:asciiTheme="minorHAnsi" w:hAnsiTheme="minorHAnsi" w:cstheme="minorHAnsi"/>
        </w:rPr>
        <w:t xml:space="preserve"> </w:t>
      </w:r>
      <w:r w:rsidRPr="00EA53E9">
        <w:rPr>
          <w:rFonts w:asciiTheme="minorHAnsi" w:hAnsiTheme="minorHAnsi" w:cstheme="minorHAnsi"/>
        </w:rPr>
        <w:t>pudiendo exigir la superación de complementos de formación específica que</w:t>
      </w:r>
      <w:r w:rsidR="009B1896" w:rsidRPr="00EA53E9">
        <w:rPr>
          <w:rFonts w:asciiTheme="minorHAnsi" w:hAnsiTheme="minorHAnsi" w:cstheme="minorHAnsi"/>
        </w:rPr>
        <w:t xml:space="preserve"> </w:t>
      </w:r>
      <w:r w:rsidRPr="00EA53E9">
        <w:rPr>
          <w:rFonts w:asciiTheme="minorHAnsi" w:hAnsiTheme="minorHAnsi" w:cstheme="minorHAnsi"/>
        </w:rPr>
        <w:t>deberán ser aprobados por la Comisión de Doctorado de la Universidad de</w:t>
      </w:r>
      <w:r w:rsidR="009B1896" w:rsidRPr="00EA53E9">
        <w:rPr>
          <w:rFonts w:asciiTheme="minorHAnsi" w:hAnsiTheme="minorHAnsi" w:cstheme="minorHAnsi"/>
        </w:rPr>
        <w:t xml:space="preserve"> </w:t>
      </w:r>
      <w:r w:rsidRPr="00EA53E9">
        <w:rPr>
          <w:rFonts w:asciiTheme="minorHAnsi" w:hAnsiTheme="minorHAnsi" w:cstheme="minorHAnsi"/>
        </w:rPr>
        <w:t>Cádiz.</w:t>
      </w:r>
    </w:p>
    <w:p w14:paraId="62757E6F" w14:textId="77777777" w:rsidR="009B1896" w:rsidRPr="00EA53E9" w:rsidRDefault="009B1896" w:rsidP="005D0DA9">
      <w:pPr>
        <w:spacing w:after="0"/>
        <w:ind w:left="454"/>
        <w:jc w:val="both"/>
        <w:rPr>
          <w:rFonts w:asciiTheme="minorHAnsi" w:hAnsiTheme="minorHAnsi" w:cstheme="minorHAnsi"/>
        </w:rPr>
      </w:pPr>
    </w:p>
    <w:p w14:paraId="50804E3A" w14:textId="77777777" w:rsidR="00C30F42" w:rsidRPr="00EA53E9" w:rsidRDefault="00C30F42" w:rsidP="005D0DA9">
      <w:pPr>
        <w:spacing w:after="0"/>
        <w:ind w:left="454"/>
        <w:jc w:val="both"/>
        <w:rPr>
          <w:rFonts w:asciiTheme="minorHAnsi" w:hAnsiTheme="minorHAnsi" w:cstheme="minorHAnsi"/>
        </w:rPr>
      </w:pPr>
      <w:r w:rsidRPr="00EA53E9">
        <w:rPr>
          <w:rFonts w:asciiTheme="minorHAnsi" w:hAnsiTheme="minorHAnsi" w:cstheme="minorHAnsi"/>
        </w:rPr>
        <w:t>Tanto los requisitos y los criterios de admisión como el diseño de los</w:t>
      </w:r>
      <w:r w:rsidR="009B1896" w:rsidRPr="00EA53E9">
        <w:rPr>
          <w:rFonts w:asciiTheme="minorHAnsi" w:hAnsiTheme="minorHAnsi" w:cstheme="minorHAnsi"/>
        </w:rPr>
        <w:t xml:space="preserve"> </w:t>
      </w:r>
      <w:r w:rsidRPr="00EA53E9">
        <w:rPr>
          <w:rFonts w:asciiTheme="minorHAnsi" w:hAnsiTheme="minorHAnsi" w:cstheme="minorHAnsi"/>
        </w:rPr>
        <w:t>complementos de formación tendrán que ser incluidos en la memoria de</w:t>
      </w:r>
      <w:r w:rsidR="009B1896" w:rsidRPr="00EA53E9">
        <w:rPr>
          <w:rFonts w:asciiTheme="minorHAnsi" w:hAnsiTheme="minorHAnsi" w:cstheme="minorHAnsi"/>
        </w:rPr>
        <w:t xml:space="preserve"> </w:t>
      </w:r>
      <w:r w:rsidRPr="00EA53E9">
        <w:rPr>
          <w:rFonts w:asciiTheme="minorHAnsi" w:hAnsiTheme="minorHAnsi" w:cstheme="minorHAnsi"/>
        </w:rPr>
        <w:t>verificación. Los complementos de formación habrán de ajustarse a cada</w:t>
      </w:r>
      <w:r w:rsidR="009B1896" w:rsidRPr="00EA53E9">
        <w:rPr>
          <w:rFonts w:asciiTheme="minorHAnsi" w:hAnsiTheme="minorHAnsi" w:cstheme="minorHAnsi"/>
        </w:rPr>
        <w:t xml:space="preserve"> </w:t>
      </w:r>
      <w:r w:rsidRPr="00EA53E9">
        <w:rPr>
          <w:rFonts w:asciiTheme="minorHAnsi" w:hAnsiTheme="minorHAnsi" w:cstheme="minorHAnsi"/>
        </w:rPr>
        <w:t>uno de los perfiles.</w:t>
      </w:r>
    </w:p>
    <w:p w14:paraId="6545E21B" w14:textId="77777777" w:rsidR="009B1896" w:rsidRPr="00EA53E9" w:rsidRDefault="009B1896" w:rsidP="00B97952">
      <w:pPr>
        <w:spacing w:after="0"/>
        <w:jc w:val="both"/>
        <w:rPr>
          <w:rFonts w:asciiTheme="minorHAnsi" w:hAnsiTheme="minorHAnsi" w:cstheme="minorHAnsi"/>
        </w:rPr>
      </w:pPr>
    </w:p>
    <w:p w14:paraId="45001A3F" w14:textId="77777777" w:rsidR="00DB328D" w:rsidRPr="00EA53E9" w:rsidRDefault="00C30F42" w:rsidP="007A1916">
      <w:pPr>
        <w:spacing w:after="0"/>
        <w:ind w:left="454"/>
        <w:jc w:val="both"/>
        <w:rPr>
          <w:rFonts w:asciiTheme="minorHAnsi" w:hAnsiTheme="minorHAnsi" w:cstheme="minorHAnsi"/>
        </w:rPr>
      </w:pPr>
      <w:r w:rsidRPr="00EA53E9">
        <w:rPr>
          <w:rFonts w:asciiTheme="minorHAnsi" w:hAnsiTheme="minorHAnsi" w:cstheme="minorHAnsi"/>
        </w:rPr>
        <w:t>Los complementos de formación serán preferentemente asignaturas de</w:t>
      </w:r>
      <w:r w:rsidR="00133AAC" w:rsidRPr="00EA53E9">
        <w:rPr>
          <w:rFonts w:asciiTheme="minorHAnsi" w:hAnsiTheme="minorHAnsi" w:cstheme="minorHAnsi"/>
        </w:rPr>
        <w:t xml:space="preserve"> </w:t>
      </w:r>
      <w:r w:rsidRPr="00EA53E9">
        <w:rPr>
          <w:rFonts w:asciiTheme="minorHAnsi" w:hAnsiTheme="minorHAnsi" w:cstheme="minorHAnsi"/>
        </w:rPr>
        <w:t>titulaciones oficiales de máster y no podrán ser actividades que formen</w:t>
      </w:r>
      <w:r w:rsidR="00133AAC" w:rsidRPr="00EA53E9">
        <w:rPr>
          <w:rFonts w:asciiTheme="minorHAnsi" w:hAnsiTheme="minorHAnsi" w:cstheme="minorHAnsi"/>
        </w:rPr>
        <w:t xml:space="preserve"> </w:t>
      </w:r>
      <w:r w:rsidRPr="00EA53E9">
        <w:rPr>
          <w:rFonts w:asciiTheme="minorHAnsi" w:hAnsiTheme="minorHAnsi" w:cstheme="minorHAnsi"/>
        </w:rPr>
        <w:t>parte del programa de doctorado</w:t>
      </w:r>
    </w:p>
    <w:p w14:paraId="2FFBC711" w14:textId="77777777" w:rsidR="00133AAC" w:rsidRPr="00EA53E9" w:rsidRDefault="00133AAC" w:rsidP="005D0DA9">
      <w:pPr>
        <w:spacing w:after="0"/>
        <w:ind w:left="454"/>
        <w:jc w:val="both"/>
        <w:rPr>
          <w:rFonts w:asciiTheme="minorHAnsi" w:hAnsiTheme="minorHAnsi" w:cstheme="minorHAnsi"/>
        </w:rPr>
      </w:pPr>
    </w:p>
    <w:p w14:paraId="6910AB65" w14:textId="77777777" w:rsidR="00C30F42" w:rsidRPr="00EA53E9" w:rsidRDefault="00133AAC" w:rsidP="00133AAC">
      <w:pPr>
        <w:autoSpaceDE w:val="0"/>
        <w:autoSpaceDN w:val="0"/>
        <w:adjustRightInd w:val="0"/>
        <w:spacing w:after="0"/>
        <w:ind w:right="536" w:firstLine="426"/>
        <w:jc w:val="both"/>
        <w:rPr>
          <w:rFonts w:asciiTheme="minorHAnsi" w:hAnsiTheme="minorHAnsi" w:cstheme="minorHAnsi"/>
          <w:b/>
        </w:rPr>
      </w:pPr>
      <w:r w:rsidRPr="00EA53E9">
        <w:rPr>
          <w:rFonts w:asciiTheme="minorHAnsi" w:hAnsiTheme="minorHAnsi" w:cstheme="minorHAnsi"/>
          <w:b/>
        </w:rPr>
        <w:t>3.2.2.-</w:t>
      </w:r>
      <w:r w:rsidR="00C30F42" w:rsidRPr="00EA53E9">
        <w:rPr>
          <w:rFonts w:asciiTheme="minorHAnsi" w:hAnsiTheme="minorHAnsi" w:cstheme="minorHAnsi"/>
          <w:b/>
        </w:rPr>
        <w:t xml:space="preserve"> Proceso de admisión, mat</w:t>
      </w:r>
      <w:r w:rsidRPr="00EA53E9">
        <w:rPr>
          <w:rFonts w:asciiTheme="minorHAnsi" w:hAnsiTheme="minorHAnsi" w:cstheme="minorHAnsi"/>
          <w:b/>
        </w:rPr>
        <w:t>rícula y admisión condicionada.</w:t>
      </w:r>
    </w:p>
    <w:p w14:paraId="3F8C21D3" w14:textId="77777777" w:rsidR="00F9583F" w:rsidRPr="00EA53E9" w:rsidRDefault="00F9583F" w:rsidP="00133AAC">
      <w:pPr>
        <w:spacing w:after="0"/>
        <w:ind w:left="454"/>
        <w:jc w:val="both"/>
        <w:rPr>
          <w:rFonts w:asciiTheme="minorHAnsi" w:hAnsiTheme="minorHAnsi" w:cstheme="minorHAnsi"/>
        </w:rPr>
      </w:pPr>
    </w:p>
    <w:p w14:paraId="7DFA7736" w14:textId="77777777" w:rsidR="00C30F42" w:rsidRPr="00EA53E9" w:rsidRDefault="00C30F42" w:rsidP="00133AAC">
      <w:pPr>
        <w:spacing w:after="0"/>
        <w:ind w:left="454"/>
        <w:jc w:val="both"/>
        <w:rPr>
          <w:rFonts w:asciiTheme="minorHAnsi" w:hAnsiTheme="minorHAnsi" w:cstheme="minorHAnsi"/>
        </w:rPr>
      </w:pPr>
      <w:r w:rsidRPr="00EA53E9">
        <w:rPr>
          <w:rFonts w:asciiTheme="minorHAnsi" w:hAnsiTheme="minorHAnsi" w:cstheme="minorHAnsi"/>
        </w:rPr>
        <w:t>La comisión académica del programa de doctorado resolverá sobre la</w:t>
      </w:r>
      <w:r w:rsidR="00133AAC" w:rsidRPr="00EA53E9">
        <w:rPr>
          <w:rFonts w:asciiTheme="minorHAnsi" w:hAnsiTheme="minorHAnsi" w:cstheme="minorHAnsi"/>
        </w:rPr>
        <w:t xml:space="preserve"> </w:t>
      </w:r>
      <w:r w:rsidRPr="00EA53E9">
        <w:rPr>
          <w:rFonts w:asciiTheme="minorHAnsi" w:hAnsiTheme="minorHAnsi" w:cstheme="minorHAnsi"/>
        </w:rPr>
        <w:t xml:space="preserve">procedencia o no de la admisión </w:t>
      </w:r>
      <w:r w:rsidR="00826BC2" w:rsidRPr="00EA53E9">
        <w:rPr>
          <w:rFonts w:asciiTheme="minorHAnsi" w:hAnsiTheme="minorHAnsi" w:cstheme="minorHAnsi"/>
        </w:rPr>
        <w:t xml:space="preserve">de las solicitudes </w:t>
      </w:r>
      <w:r w:rsidRPr="00EA53E9">
        <w:rPr>
          <w:rFonts w:asciiTheme="minorHAnsi" w:hAnsiTheme="minorHAnsi" w:cstheme="minorHAnsi"/>
        </w:rPr>
        <w:t>al programa de doctorado y sobre la</w:t>
      </w:r>
      <w:r w:rsidR="00133AAC" w:rsidRPr="00EA53E9">
        <w:rPr>
          <w:rFonts w:asciiTheme="minorHAnsi" w:hAnsiTheme="minorHAnsi" w:cstheme="minorHAnsi"/>
        </w:rPr>
        <w:t xml:space="preserve"> </w:t>
      </w:r>
      <w:r w:rsidRPr="00EA53E9">
        <w:rPr>
          <w:rFonts w:asciiTheme="minorHAnsi" w:hAnsiTheme="minorHAnsi" w:cstheme="minorHAnsi"/>
        </w:rPr>
        <w:t>necesidad, en su caso, de cursar complementos específicos de formación, en</w:t>
      </w:r>
      <w:r w:rsidR="00133AAC" w:rsidRPr="00EA53E9">
        <w:rPr>
          <w:rFonts w:asciiTheme="minorHAnsi" w:hAnsiTheme="minorHAnsi" w:cstheme="minorHAnsi"/>
        </w:rPr>
        <w:t xml:space="preserve"> </w:t>
      </w:r>
      <w:r w:rsidRPr="00EA53E9">
        <w:rPr>
          <w:rFonts w:asciiTheme="minorHAnsi" w:hAnsiTheme="minorHAnsi" w:cstheme="minorHAnsi"/>
        </w:rPr>
        <w:t>el plazo máximo de un mes.</w:t>
      </w:r>
    </w:p>
    <w:p w14:paraId="0CBC5179" w14:textId="77777777" w:rsidR="00133AAC" w:rsidRPr="00EA53E9" w:rsidRDefault="00133AAC" w:rsidP="00133AAC">
      <w:pPr>
        <w:spacing w:after="0"/>
        <w:ind w:left="454"/>
        <w:jc w:val="both"/>
        <w:rPr>
          <w:rFonts w:asciiTheme="minorHAnsi" w:hAnsiTheme="minorHAnsi" w:cstheme="minorHAnsi"/>
        </w:rPr>
      </w:pPr>
    </w:p>
    <w:p w14:paraId="2F8E565D" w14:textId="77777777" w:rsidR="00C30F42" w:rsidRPr="00EA53E9" w:rsidRDefault="00C30F42" w:rsidP="00133AAC">
      <w:pPr>
        <w:spacing w:after="0"/>
        <w:ind w:left="454"/>
        <w:jc w:val="both"/>
        <w:rPr>
          <w:rFonts w:asciiTheme="minorHAnsi" w:hAnsiTheme="minorHAnsi" w:cstheme="minorHAnsi"/>
        </w:rPr>
      </w:pPr>
      <w:r w:rsidRPr="00EA53E9">
        <w:rPr>
          <w:rFonts w:asciiTheme="minorHAnsi" w:hAnsiTheme="minorHAnsi" w:cstheme="minorHAnsi"/>
        </w:rPr>
        <w:t>La admisión de un alumno a un programa de doctorado implicará la</w:t>
      </w:r>
      <w:r w:rsidR="00133AAC" w:rsidRPr="00EA53E9">
        <w:rPr>
          <w:rFonts w:asciiTheme="minorHAnsi" w:hAnsiTheme="minorHAnsi" w:cstheme="minorHAnsi"/>
        </w:rPr>
        <w:t xml:space="preserve"> </w:t>
      </w:r>
      <w:r w:rsidR="00826BC2" w:rsidRPr="00EA53E9">
        <w:rPr>
          <w:rFonts w:asciiTheme="minorHAnsi" w:hAnsiTheme="minorHAnsi" w:cstheme="minorHAnsi"/>
        </w:rPr>
        <w:t>asignación al doctorado de un t</w:t>
      </w:r>
      <w:r w:rsidRPr="00EA53E9">
        <w:rPr>
          <w:rFonts w:asciiTheme="minorHAnsi" w:hAnsiTheme="minorHAnsi" w:cstheme="minorHAnsi"/>
        </w:rPr>
        <w:t>utor</w:t>
      </w:r>
      <w:r w:rsidR="00826BC2" w:rsidRPr="00EA53E9">
        <w:rPr>
          <w:rFonts w:asciiTheme="minorHAnsi" w:hAnsiTheme="minorHAnsi" w:cstheme="minorHAnsi"/>
        </w:rPr>
        <w:t>/a y/o director/a de tesis, de acuerdo con los plazos establecidos en el Reglamento UCA/CG06/2012, de 27 de junio de 2012, por el que se regula la ordenación de los estudios de doctorado en la Universidad de Cádiz y las Instrucciones que se dicten al respecto.</w:t>
      </w:r>
    </w:p>
    <w:p w14:paraId="02940B99" w14:textId="77777777" w:rsidR="00133AAC" w:rsidRPr="00EA53E9" w:rsidRDefault="00133AAC" w:rsidP="00133AAC">
      <w:pPr>
        <w:spacing w:after="0"/>
        <w:ind w:left="454"/>
        <w:jc w:val="both"/>
        <w:rPr>
          <w:rFonts w:asciiTheme="minorHAnsi" w:hAnsiTheme="minorHAnsi" w:cstheme="minorHAnsi"/>
        </w:rPr>
      </w:pPr>
    </w:p>
    <w:p w14:paraId="048DAFF2" w14:textId="77777777" w:rsidR="00C30F42" w:rsidRPr="00EA53E9" w:rsidRDefault="00C30F42" w:rsidP="00133AAC">
      <w:pPr>
        <w:spacing w:after="0"/>
        <w:ind w:left="454"/>
        <w:jc w:val="both"/>
        <w:rPr>
          <w:rFonts w:asciiTheme="minorHAnsi" w:hAnsiTheme="minorHAnsi" w:cstheme="minorHAnsi"/>
        </w:rPr>
      </w:pPr>
      <w:r w:rsidRPr="00EA53E9">
        <w:rPr>
          <w:rFonts w:asciiTheme="minorHAnsi" w:hAnsiTheme="minorHAnsi" w:cstheme="minorHAnsi"/>
        </w:rPr>
        <w:t>Los alumnos admitidos a un programa de doctorado se matricularán</w:t>
      </w:r>
      <w:r w:rsidR="00133AAC" w:rsidRPr="00EA53E9">
        <w:rPr>
          <w:rFonts w:asciiTheme="minorHAnsi" w:hAnsiTheme="minorHAnsi" w:cstheme="minorHAnsi"/>
        </w:rPr>
        <w:t xml:space="preserve"> </w:t>
      </w:r>
      <w:r w:rsidRPr="00EA53E9">
        <w:rPr>
          <w:rFonts w:asciiTheme="minorHAnsi" w:hAnsiTheme="minorHAnsi" w:cstheme="minorHAnsi"/>
        </w:rPr>
        <w:t>anualmente en</w:t>
      </w:r>
      <w:r w:rsidR="00133AAC" w:rsidRPr="00EA53E9">
        <w:rPr>
          <w:rFonts w:asciiTheme="minorHAnsi" w:hAnsiTheme="minorHAnsi" w:cstheme="minorHAnsi"/>
        </w:rPr>
        <w:t xml:space="preserve"> </w:t>
      </w:r>
      <w:r w:rsidRPr="00EA53E9">
        <w:rPr>
          <w:rFonts w:asciiTheme="minorHAnsi" w:hAnsiTheme="minorHAnsi" w:cstheme="minorHAnsi"/>
        </w:rPr>
        <w:t>concepto de tutela académica del doctorando, en los plazos establecidos al</w:t>
      </w:r>
      <w:r w:rsidR="00133AAC" w:rsidRPr="00EA53E9">
        <w:rPr>
          <w:rFonts w:asciiTheme="minorHAnsi" w:hAnsiTheme="minorHAnsi" w:cstheme="minorHAnsi"/>
        </w:rPr>
        <w:t xml:space="preserve"> </w:t>
      </w:r>
      <w:r w:rsidRPr="00EA53E9">
        <w:rPr>
          <w:rFonts w:asciiTheme="minorHAnsi" w:hAnsiTheme="minorHAnsi" w:cstheme="minorHAnsi"/>
        </w:rPr>
        <w:t>efecto.</w:t>
      </w:r>
    </w:p>
    <w:p w14:paraId="4AA395B5" w14:textId="77777777" w:rsidR="00133AAC" w:rsidRPr="00EA53E9" w:rsidRDefault="00133AAC" w:rsidP="00133AAC">
      <w:pPr>
        <w:spacing w:after="0"/>
        <w:ind w:left="454"/>
        <w:jc w:val="both"/>
        <w:rPr>
          <w:rFonts w:asciiTheme="minorHAnsi" w:hAnsiTheme="minorHAnsi" w:cstheme="minorHAnsi"/>
        </w:rPr>
      </w:pPr>
    </w:p>
    <w:p w14:paraId="00B31378" w14:textId="77777777" w:rsidR="00133AAC" w:rsidRPr="00EA53E9" w:rsidRDefault="00C30F42" w:rsidP="00133AAC">
      <w:pPr>
        <w:spacing w:after="0"/>
        <w:ind w:left="454"/>
        <w:jc w:val="both"/>
        <w:rPr>
          <w:rFonts w:asciiTheme="minorHAnsi" w:hAnsiTheme="minorHAnsi" w:cstheme="minorHAnsi"/>
        </w:rPr>
      </w:pPr>
      <w:r w:rsidRPr="00EA53E9">
        <w:rPr>
          <w:rFonts w:asciiTheme="minorHAnsi" w:hAnsiTheme="minorHAnsi" w:cstheme="minorHAnsi"/>
        </w:rPr>
        <w:t>Cuando se trate de un programa de doctorado interuniversitario, el convenio</w:t>
      </w:r>
      <w:r w:rsidR="00133AAC" w:rsidRPr="00EA53E9">
        <w:rPr>
          <w:rFonts w:asciiTheme="minorHAnsi" w:hAnsiTheme="minorHAnsi" w:cstheme="minorHAnsi"/>
        </w:rPr>
        <w:t xml:space="preserve"> </w:t>
      </w:r>
      <w:r w:rsidR="00826BC2" w:rsidRPr="00EA53E9">
        <w:rPr>
          <w:rFonts w:asciiTheme="minorHAnsi" w:hAnsiTheme="minorHAnsi" w:cstheme="minorHAnsi"/>
        </w:rPr>
        <w:t>determinará lo</w:t>
      </w:r>
      <w:r w:rsidR="00A5766A" w:rsidRPr="00EA53E9">
        <w:rPr>
          <w:rFonts w:asciiTheme="minorHAnsi" w:hAnsiTheme="minorHAnsi" w:cstheme="minorHAnsi"/>
        </w:rPr>
        <w:t>s aspectos relacionados con la a</w:t>
      </w:r>
      <w:r w:rsidR="00826BC2" w:rsidRPr="00EA53E9">
        <w:rPr>
          <w:rFonts w:asciiTheme="minorHAnsi" w:hAnsiTheme="minorHAnsi" w:cstheme="minorHAnsi"/>
        </w:rPr>
        <w:t>dmisión</w:t>
      </w:r>
      <w:r w:rsidR="00A5766A" w:rsidRPr="00EA53E9">
        <w:rPr>
          <w:rFonts w:asciiTheme="minorHAnsi" w:hAnsiTheme="minorHAnsi" w:cstheme="minorHAnsi"/>
        </w:rPr>
        <w:t xml:space="preserve"> y matrícula</w:t>
      </w:r>
      <w:r w:rsidR="00826BC2" w:rsidRPr="00EA53E9">
        <w:rPr>
          <w:rFonts w:asciiTheme="minorHAnsi" w:hAnsiTheme="minorHAnsi" w:cstheme="minorHAnsi"/>
        </w:rPr>
        <w:t xml:space="preserve">. </w:t>
      </w:r>
    </w:p>
    <w:p w14:paraId="70FE9B29" w14:textId="77777777" w:rsidR="00A5766A" w:rsidRPr="00EA53E9" w:rsidRDefault="00A5766A" w:rsidP="00A5766A">
      <w:pPr>
        <w:spacing w:after="0"/>
        <w:ind w:left="454"/>
        <w:jc w:val="both"/>
        <w:rPr>
          <w:rFonts w:asciiTheme="minorHAnsi" w:hAnsiTheme="minorHAnsi" w:cstheme="minorHAnsi"/>
        </w:rPr>
      </w:pPr>
      <w:r w:rsidRPr="00EA53E9">
        <w:rPr>
          <w:rFonts w:asciiTheme="minorHAnsi" w:hAnsiTheme="minorHAnsi" w:cstheme="minorHAnsi"/>
        </w:rPr>
        <w:t>Para el desarrollo de tesis industriales se requiere la previa firma de un convenio entre la Universidad de Cádiz y la empresa o Administración Pública en la que prestará servicio el doctorando, a la que deberá encontrarse vinculado por contrato laboral o mercantil, salvo que la normativa permita otra forma de relación. T</w:t>
      </w:r>
      <w:r w:rsidR="00AB4742" w:rsidRPr="00EA53E9">
        <w:rPr>
          <w:rFonts w:asciiTheme="minorHAnsi" w:hAnsiTheme="minorHAnsi" w:cstheme="minorHAnsi"/>
        </w:rPr>
        <w:t xml:space="preserve">ras la firma del oportuno convenio marco, en su caso, y del convenio específico de colaboración, se procederá a la convocatoria pública para la selección de los estudiantes </w:t>
      </w:r>
      <w:r w:rsidRPr="00EA53E9">
        <w:rPr>
          <w:rFonts w:asciiTheme="minorHAnsi" w:hAnsiTheme="minorHAnsi" w:cstheme="minorHAnsi"/>
        </w:rPr>
        <w:t>beneficiarios de los contratos.</w:t>
      </w:r>
    </w:p>
    <w:p w14:paraId="7293796A" w14:textId="77777777" w:rsidR="00A5766A" w:rsidRPr="00EA53E9" w:rsidRDefault="00AB4742" w:rsidP="00A5766A">
      <w:pPr>
        <w:spacing w:after="0"/>
        <w:ind w:left="454"/>
        <w:jc w:val="both"/>
        <w:rPr>
          <w:rFonts w:asciiTheme="minorHAnsi" w:hAnsiTheme="minorHAnsi" w:cstheme="minorHAnsi"/>
        </w:rPr>
      </w:pPr>
      <w:r w:rsidRPr="00EA53E9">
        <w:rPr>
          <w:rFonts w:asciiTheme="minorHAnsi" w:hAnsiTheme="minorHAnsi" w:cstheme="minorHAnsi"/>
        </w:rPr>
        <w:t xml:space="preserve">Una vez seleccionado el candidato, </w:t>
      </w:r>
      <w:r w:rsidR="00A5766A" w:rsidRPr="00EA53E9">
        <w:rPr>
          <w:rFonts w:asciiTheme="minorHAnsi" w:hAnsiTheme="minorHAnsi" w:cstheme="minorHAnsi"/>
        </w:rPr>
        <w:t xml:space="preserve">corresponde al </w:t>
      </w:r>
      <w:r w:rsidRPr="00EA53E9">
        <w:rPr>
          <w:rFonts w:asciiTheme="minorHAnsi" w:hAnsiTheme="minorHAnsi" w:cstheme="minorHAnsi"/>
        </w:rPr>
        <w:t>Vicerrector con competencia en materia de doctorado re</w:t>
      </w:r>
      <w:r w:rsidR="00A5766A" w:rsidRPr="00EA53E9">
        <w:rPr>
          <w:rFonts w:asciiTheme="minorHAnsi" w:hAnsiTheme="minorHAnsi" w:cstheme="minorHAnsi"/>
        </w:rPr>
        <w:t>solver</w:t>
      </w:r>
      <w:r w:rsidRPr="00EA53E9">
        <w:rPr>
          <w:rFonts w:asciiTheme="minorHAnsi" w:hAnsiTheme="minorHAnsi" w:cstheme="minorHAnsi"/>
        </w:rPr>
        <w:t xml:space="preserve"> la admisión y matriculación del candidato en el programa de doctorado que se considere más adecuado para el desarrollo del proyecto. </w:t>
      </w:r>
    </w:p>
    <w:p w14:paraId="1EA5D71D" w14:textId="77777777" w:rsidR="00A5766A" w:rsidRDefault="00A5766A" w:rsidP="00A5766A">
      <w:pPr>
        <w:spacing w:after="0"/>
        <w:ind w:left="454"/>
        <w:jc w:val="both"/>
        <w:rPr>
          <w:color w:val="FF0000"/>
        </w:rPr>
      </w:pPr>
    </w:p>
    <w:p w14:paraId="5B3A33E6" w14:textId="77777777" w:rsidR="00A64971" w:rsidRPr="005207BB" w:rsidRDefault="005207BB" w:rsidP="005207BB">
      <w:pPr>
        <w:spacing w:after="0"/>
        <w:ind w:left="426"/>
        <w:jc w:val="both"/>
        <w:rPr>
          <w:b/>
          <w:sz w:val="24"/>
          <w:szCs w:val="24"/>
        </w:rPr>
      </w:pPr>
      <w:r>
        <w:rPr>
          <w:b/>
          <w:sz w:val="24"/>
          <w:szCs w:val="24"/>
        </w:rPr>
        <w:t xml:space="preserve">4.- </w:t>
      </w:r>
      <w:r w:rsidR="00A64971" w:rsidRPr="005207BB">
        <w:rPr>
          <w:b/>
          <w:sz w:val="24"/>
          <w:szCs w:val="24"/>
        </w:rPr>
        <w:t>SEGUIMIENTO Y MEDICIÓN.</w:t>
      </w:r>
    </w:p>
    <w:p w14:paraId="62E5D984" w14:textId="77777777" w:rsidR="00A64971" w:rsidRPr="00303E13" w:rsidRDefault="00A64971" w:rsidP="000A69EF">
      <w:pPr>
        <w:pStyle w:val="Prrafodelista"/>
        <w:spacing w:after="0"/>
        <w:ind w:left="454"/>
        <w:jc w:val="both"/>
        <w:rPr>
          <w:b/>
          <w:sz w:val="24"/>
          <w:szCs w:val="24"/>
        </w:rPr>
      </w:pPr>
      <w:r w:rsidRPr="00303E13">
        <w:rPr>
          <w:rFonts w:cs="Arial"/>
          <w:color w:val="000000"/>
        </w:rPr>
        <w:t>Para el seguimiento y medición de este procedimiento se utilizarán los siguientes indicadores</w:t>
      </w:r>
      <w:r w:rsidRPr="00303E13">
        <w:rPr>
          <w:rFonts w:cs="Arial"/>
        </w:rPr>
        <w:t>:</w:t>
      </w:r>
    </w:p>
    <w:p w14:paraId="26D68A6D" w14:textId="77777777" w:rsidR="00303E13" w:rsidRPr="00303E13" w:rsidRDefault="00303E13" w:rsidP="00303E13">
      <w:pPr>
        <w:pStyle w:val="Prrafodelista"/>
        <w:numPr>
          <w:ilvl w:val="0"/>
          <w:numId w:val="2"/>
        </w:numPr>
        <w:spacing w:after="0"/>
        <w:ind w:left="1321" w:hanging="357"/>
        <w:jc w:val="both"/>
        <w:rPr>
          <w:rFonts w:cs="Arial"/>
        </w:rPr>
      </w:pPr>
      <w:r w:rsidRPr="00303E13">
        <w:rPr>
          <w:rFonts w:cs="Arial"/>
        </w:rPr>
        <w:t>ISGCPD-P02-01: Oferta de Plazas</w:t>
      </w:r>
    </w:p>
    <w:p w14:paraId="0F89398A" w14:textId="77777777" w:rsidR="00303E13" w:rsidRPr="00303E13" w:rsidRDefault="00303E13" w:rsidP="00303E13">
      <w:pPr>
        <w:pStyle w:val="Prrafodelista"/>
        <w:numPr>
          <w:ilvl w:val="0"/>
          <w:numId w:val="2"/>
        </w:numPr>
        <w:spacing w:after="0"/>
        <w:ind w:left="1321" w:hanging="357"/>
        <w:jc w:val="both"/>
        <w:rPr>
          <w:rFonts w:cs="Arial"/>
        </w:rPr>
      </w:pPr>
      <w:r w:rsidRPr="00303E13">
        <w:rPr>
          <w:rFonts w:cs="Arial"/>
        </w:rPr>
        <w:t>ISGCPD-P02-02: Demanda: número de solicitudes presentadas para acceder al Programa de Doctorado</w:t>
      </w:r>
    </w:p>
    <w:p w14:paraId="1E71109E" w14:textId="77777777" w:rsidR="00303E13" w:rsidRPr="00303E13" w:rsidRDefault="00303E13" w:rsidP="00303E13">
      <w:pPr>
        <w:pStyle w:val="Prrafodelista"/>
        <w:numPr>
          <w:ilvl w:val="0"/>
          <w:numId w:val="2"/>
        </w:numPr>
        <w:spacing w:after="0"/>
        <w:ind w:left="1321" w:hanging="357"/>
        <w:jc w:val="both"/>
        <w:rPr>
          <w:rFonts w:cs="Arial"/>
        </w:rPr>
      </w:pPr>
      <w:r w:rsidRPr="00303E13">
        <w:rPr>
          <w:rFonts w:cs="Arial"/>
        </w:rPr>
        <w:lastRenderedPageBreak/>
        <w:t>ISGCPD-P02-03: Número de doctorandos de nuevo ingreso en el Programa de Doctorado</w:t>
      </w:r>
    </w:p>
    <w:p w14:paraId="72973AB0" w14:textId="77777777" w:rsidR="00303E13" w:rsidRPr="00303E13" w:rsidRDefault="00303E13" w:rsidP="00303E13">
      <w:pPr>
        <w:pStyle w:val="Prrafodelista"/>
        <w:numPr>
          <w:ilvl w:val="0"/>
          <w:numId w:val="2"/>
        </w:numPr>
        <w:spacing w:after="0"/>
        <w:ind w:left="1321" w:hanging="357"/>
        <w:jc w:val="both"/>
        <w:rPr>
          <w:rFonts w:cs="Arial"/>
        </w:rPr>
      </w:pPr>
      <w:r w:rsidRPr="00303E13">
        <w:rPr>
          <w:rFonts w:cs="Arial"/>
        </w:rPr>
        <w:t>ISGCPD-P02-04: Número de doctorandos totales matriculados en el Programa de Doctorado</w:t>
      </w:r>
    </w:p>
    <w:p w14:paraId="2EB3621B" w14:textId="77777777" w:rsidR="00303E13" w:rsidRPr="00303E13" w:rsidRDefault="00303E13" w:rsidP="00303E13">
      <w:pPr>
        <w:pStyle w:val="Prrafodelista"/>
        <w:numPr>
          <w:ilvl w:val="0"/>
          <w:numId w:val="2"/>
        </w:numPr>
        <w:spacing w:after="0"/>
        <w:ind w:left="1321" w:hanging="357"/>
        <w:jc w:val="both"/>
        <w:rPr>
          <w:rFonts w:cs="Arial"/>
        </w:rPr>
      </w:pPr>
      <w:r w:rsidRPr="00303E13">
        <w:rPr>
          <w:rFonts w:cs="Arial"/>
        </w:rPr>
        <w:t>ISGCPD-P02-05: Tasa de ocupación en el Programa de Doctorado.</w:t>
      </w:r>
    </w:p>
    <w:p w14:paraId="32C77C80" w14:textId="77777777" w:rsidR="00303E13" w:rsidRPr="00303E13" w:rsidRDefault="00303E13" w:rsidP="00303E13">
      <w:pPr>
        <w:pStyle w:val="Prrafodelista"/>
        <w:numPr>
          <w:ilvl w:val="0"/>
          <w:numId w:val="2"/>
        </w:numPr>
        <w:spacing w:after="0"/>
        <w:ind w:left="1321" w:hanging="357"/>
        <w:jc w:val="both"/>
        <w:rPr>
          <w:rFonts w:cs="Arial"/>
        </w:rPr>
      </w:pPr>
      <w:r w:rsidRPr="00303E13">
        <w:rPr>
          <w:rFonts w:cs="Arial"/>
        </w:rPr>
        <w:t>ISGCPD-P02-06: Tasa de renovación del Programa de Doctorado.</w:t>
      </w:r>
    </w:p>
    <w:p w14:paraId="2A001A69" w14:textId="77777777" w:rsidR="00303E13" w:rsidRPr="00303E13" w:rsidRDefault="00303E13" w:rsidP="00303E13">
      <w:pPr>
        <w:pStyle w:val="Prrafodelista"/>
        <w:numPr>
          <w:ilvl w:val="0"/>
          <w:numId w:val="2"/>
        </w:numPr>
        <w:spacing w:after="0"/>
        <w:ind w:left="1321" w:hanging="357"/>
        <w:jc w:val="both"/>
        <w:rPr>
          <w:rFonts w:cs="Arial"/>
        </w:rPr>
      </w:pPr>
      <w:r w:rsidRPr="00303E13">
        <w:rPr>
          <w:rFonts w:cs="Arial"/>
        </w:rPr>
        <w:t>ISGCPD-P02-07: Porcentaje de estudiantes extranjeros matriculados.</w:t>
      </w:r>
    </w:p>
    <w:p w14:paraId="6101F4CD" w14:textId="77777777" w:rsidR="00303E13" w:rsidRPr="00303E13" w:rsidRDefault="00303E13" w:rsidP="00303E13">
      <w:pPr>
        <w:pStyle w:val="Prrafodelista"/>
        <w:numPr>
          <w:ilvl w:val="0"/>
          <w:numId w:val="2"/>
        </w:numPr>
        <w:spacing w:after="0"/>
        <w:ind w:left="1321" w:hanging="357"/>
        <w:jc w:val="both"/>
        <w:rPr>
          <w:rFonts w:cs="Arial"/>
        </w:rPr>
      </w:pPr>
      <w:r w:rsidRPr="00303E13">
        <w:rPr>
          <w:rFonts w:cs="Arial"/>
        </w:rPr>
        <w:t>ISGCPD-P02-08: Porcentaje de estudiantes matriculados a tiempo parcial.</w:t>
      </w:r>
    </w:p>
    <w:p w14:paraId="23194154" w14:textId="77777777" w:rsidR="00303E13" w:rsidRPr="00303E13" w:rsidRDefault="00303E13" w:rsidP="00303E13">
      <w:pPr>
        <w:pStyle w:val="Prrafodelista"/>
        <w:numPr>
          <w:ilvl w:val="0"/>
          <w:numId w:val="2"/>
        </w:numPr>
        <w:spacing w:after="0"/>
        <w:ind w:left="1321" w:hanging="357"/>
        <w:jc w:val="both"/>
        <w:rPr>
          <w:rFonts w:cs="Arial"/>
        </w:rPr>
      </w:pPr>
      <w:r w:rsidRPr="00303E13">
        <w:rPr>
          <w:rFonts w:cs="Arial"/>
        </w:rPr>
        <w:t>ISGCPD-P02-09: Porcentaje de estudiantes según requerimientos de complementos formativos para el acceso.</w:t>
      </w:r>
    </w:p>
    <w:p w14:paraId="1AEBF9BA" w14:textId="77777777" w:rsidR="00303E13" w:rsidRPr="00303E13" w:rsidRDefault="00303E13" w:rsidP="00303E13">
      <w:pPr>
        <w:pStyle w:val="Prrafodelista"/>
        <w:numPr>
          <w:ilvl w:val="0"/>
          <w:numId w:val="2"/>
        </w:numPr>
        <w:spacing w:after="0"/>
        <w:ind w:left="1321" w:hanging="357"/>
        <w:jc w:val="both"/>
        <w:rPr>
          <w:rFonts w:cs="Arial"/>
        </w:rPr>
      </w:pPr>
      <w:r w:rsidRPr="00303E13">
        <w:rPr>
          <w:rFonts w:cs="Arial"/>
        </w:rPr>
        <w:t>ISGCPD-P02-10: Tasa de Transición de un título UCA al Programa de Doctorado.</w:t>
      </w:r>
    </w:p>
    <w:p w14:paraId="69D80F9D" w14:textId="77777777" w:rsidR="00303E13" w:rsidRPr="00303E13" w:rsidRDefault="00303E13" w:rsidP="00303E13">
      <w:pPr>
        <w:pStyle w:val="Prrafodelista"/>
        <w:numPr>
          <w:ilvl w:val="0"/>
          <w:numId w:val="2"/>
        </w:numPr>
        <w:spacing w:after="0"/>
        <w:ind w:left="1321" w:hanging="357"/>
        <w:jc w:val="both"/>
        <w:rPr>
          <w:rFonts w:cs="Arial"/>
        </w:rPr>
      </w:pPr>
      <w:r w:rsidRPr="00303E13">
        <w:rPr>
          <w:rFonts w:cs="Arial"/>
        </w:rPr>
        <w:t>ISGCPD-P02-11: Porcentaje de estudiantes procedentes de estudios de máster de otras universidades.</w:t>
      </w:r>
    </w:p>
    <w:p w14:paraId="20DBD8F9" w14:textId="77777777" w:rsidR="00303E13" w:rsidRPr="00303E13" w:rsidRDefault="00303E13" w:rsidP="00303E13">
      <w:pPr>
        <w:pStyle w:val="Prrafodelista"/>
        <w:numPr>
          <w:ilvl w:val="0"/>
          <w:numId w:val="2"/>
        </w:numPr>
        <w:spacing w:after="0"/>
        <w:ind w:left="1321" w:hanging="357"/>
        <w:jc w:val="both"/>
        <w:rPr>
          <w:rFonts w:cs="Arial"/>
        </w:rPr>
      </w:pPr>
      <w:r w:rsidRPr="00303E13">
        <w:rPr>
          <w:rFonts w:cs="Arial"/>
        </w:rPr>
        <w:t>ISGCPD-P02-12: Porcentaje de estudiantes según línea de investigación.</w:t>
      </w:r>
    </w:p>
    <w:p w14:paraId="2D1F8141" w14:textId="77777777" w:rsidR="00A64971" w:rsidRPr="00591CB0" w:rsidRDefault="00A64971" w:rsidP="00A64971">
      <w:pPr>
        <w:spacing w:after="0"/>
        <w:jc w:val="both"/>
        <w:rPr>
          <w:rFonts w:cs="Arial"/>
        </w:rPr>
      </w:pPr>
    </w:p>
    <w:p w14:paraId="2CAE6851" w14:textId="77777777" w:rsidR="00A64971" w:rsidRPr="005207BB" w:rsidRDefault="005207BB" w:rsidP="005207BB">
      <w:pPr>
        <w:spacing w:after="0"/>
        <w:ind w:left="426"/>
        <w:jc w:val="both"/>
        <w:rPr>
          <w:b/>
          <w:sz w:val="24"/>
          <w:szCs w:val="24"/>
        </w:rPr>
      </w:pPr>
      <w:r>
        <w:rPr>
          <w:b/>
          <w:sz w:val="24"/>
          <w:szCs w:val="24"/>
        </w:rPr>
        <w:t xml:space="preserve">5.- </w:t>
      </w:r>
      <w:r w:rsidR="00A64971" w:rsidRPr="005207BB">
        <w:rPr>
          <w:b/>
          <w:sz w:val="24"/>
          <w:szCs w:val="24"/>
        </w:rPr>
        <w:t>FORMATOS, REGISTROS Y HERRAMIENTAS.</w:t>
      </w:r>
    </w:p>
    <w:p w14:paraId="39E4ACC4" w14:textId="77777777" w:rsidR="00A64971" w:rsidRPr="00591CB0" w:rsidRDefault="00A64971" w:rsidP="00A64971">
      <w:pPr>
        <w:pStyle w:val="Prrafodelista"/>
        <w:spacing w:after="0"/>
        <w:ind w:left="454"/>
        <w:jc w:val="both"/>
      </w:pPr>
      <w:r w:rsidRPr="00591CB0">
        <w:t>Herramientas:</w:t>
      </w:r>
    </w:p>
    <w:p w14:paraId="14C49DAB" w14:textId="2A41435D" w:rsidR="005D635E" w:rsidRDefault="005D635E" w:rsidP="00A64971">
      <w:pPr>
        <w:pStyle w:val="Prrafodelista"/>
        <w:numPr>
          <w:ilvl w:val="0"/>
          <w:numId w:val="7"/>
        </w:numPr>
        <w:spacing w:after="0"/>
        <w:ind w:left="1321" w:hanging="357"/>
        <w:jc w:val="both"/>
      </w:pPr>
      <w:r w:rsidRPr="005D635E">
        <w:t>Aplicación Doctorado UCA.</w:t>
      </w:r>
    </w:p>
    <w:p w14:paraId="5B28A670" w14:textId="77777777" w:rsidR="00EE5F83" w:rsidRPr="007A77C4" w:rsidRDefault="00EE5F83" w:rsidP="00EE5F83">
      <w:pPr>
        <w:pStyle w:val="Prrafodelista"/>
        <w:spacing w:after="0"/>
        <w:ind w:left="454"/>
        <w:jc w:val="both"/>
      </w:pPr>
      <w:r w:rsidRPr="007A77C4">
        <w:t>Formatos:</w:t>
      </w:r>
    </w:p>
    <w:p w14:paraId="4185EFB4" w14:textId="77777777" w:rsidR="00EE5F83" w:rsidRPr="007A77C4" w:rsidRDefault="00EE5F83" w:rsidP="00EE5F83">
      <w:pPr>
        <w:pStyle w:val="Prrafodelista"/>
        <w:numPr>
          <w:ilvl w:val="0"/>
          <w:numId w:val="7"/>
        </w:numPr>
        <w:spacing w:after="0"/>
        <w:ind w:left="1321" w:hanging="357"/>
        <w:jc w:val="both"/>
      </w:pPr>
      <w:r w:rsidRPr="007A77C4">
        <w:t>FSGCD-P02-01: Informe de indicadores del procedimiento para la admisión y perfil de ingreso del programa de doctorado.</w:t>
      </w:r>
    </w:p>
    <w:p w14:paraId="4A499E23" w14:textId="77777777" w:rsidR="00EE5F83" w:rsidRPr="007A77C4" w:rsidRDefault="00EE5F83" w:rsidP="00EE5F83">
      <w:pPr>
        <w:pStyle w:val="Prrafodelista"/>
        <w:spacing w:after="0"/>
        <w:ind w:left="454"/>
        <w:jc w:val="both"/>
      </w:pPr>
      <w:r w:rsidRPr="007A77C4">
        <w:t>Registros:</w:t>
      </w:r>
    </w:p>
    <w:p w14:paraId="05448514" w14:textId="77777777" w:rsidR="00EE5F83" w:rsidRPr="007A77C4" w:rsidRDefault="00EE5F83" w:rsidP="00EE5F83">
      <w:pPr>
        <w:pStyle w:val="Prrafodelista"/>
        <w:numPr>
          <w:ilvl w:val="0"/>
          <w:numId w:val="7"/>
        </w:numPr>
        <w:spacing w:after="0"/>
        <w:ind w:left="1321" w:hanging="357"/>
        <w:jc w:val="both"/>
      </w:pPr>
      <w:r w:rsidRPr="007A77C4">
        <w:t>RSGCD-P02-01: Informe de indicadores del procedimiento para la admisión y perfil de ingreso del programa de doctorado.</w:t>
      </w:r>
    </w:p>
    <w:p w14:paraId="24C20F18" w14:textId="77777777" w:rsidR="00C753C3" w:rsidRDefault="00C753C3" w:rsidP="00EE5F83">
      <w:pPr>
        <w:spacing w:after="0"/>
        <w:jc w:val="both"/>
      </w:pPr>
    </w:p>
    <w:p w14:paraId="55E16104" w14:textId="30B1F402" w:rsidR="00EE5F83" w:rsidRDefault="00EE5F83">
      <w:r>
        <w:br w:type="page"/>
      </w:r>
    </w:p>
    <w:p w14:paraId="35EABCDB" w14:textId="77777777" w:rsidR="00A64971" w:rsidRPr="002B284A" w:rsidRDefault="00A64971" w:rsidP="00DB7B12">
      <w:pPr>
        <w:spacing w:after="0"/>
        <w:jc w:val="both"/>
      </w:pPr>
    </w:p>
    <w:p w14:paraId="4253C3A0" w14:textId="77777777" w:rsidR="00A64971" w:rsidRPr="005207BB" w:rsidRDefault="005207BB" w:rsidP="005207BB">
      <w:pPr>
        <w:spacing w:after="0"/>
        <w:ind w:left="426"/>
        <w:jc w:val="both"/>
        <w:rPr>
          <w:b/>
          <w:sz w:val="24"/>
          <w:szCs w:val="24"/>
        </w:rPr>
      </w:pPr>
      <w:r>
        <w:rPr>
          <w:b/>
          <w:sz w:val="24"/>
          <w:szCs w:val="24"/>
        </w:rPr>
        <w:t xml:space="preserve">6.- </w:t>
      </w:r>
      <w:r w:rsidR="00A64971" w:rsidRPr="005207BB">
        <w:rPr>
          <w:b/>
          <w:sz w:val="24"/>
          <w:szCs w:val="24"/>
        </w:rPr>
        <w:t>CRONOGRAMA DEL PROCEDIMIENTO.</w:t>
      </w:r>
    </w:p>
    <w:p w14:paraId="22849D8E" w14:textId="77777777" w:rsidR="00A64971" w:rsidRPr="00CE608F" w:rsidRDefault="00A64971" w:rsidP="00A64971">
      <w:pPr>
        <w:spacing w:after="0"/>
        <w:jc w:val="both"/>
        <w:rPr>
          <w:rFonts w:cs="Arial"/>
          <w:highlight w:val="green"/>
        </w:rPr>
      </w:pPr>
    </w:p>
    <w:tbl>
      <w:tblPr>
        <w:tblpPr w:leftFromText="142" w:rightFromText="142" w:vertAnchor="text" w:tblpXSpec="right" w:tblpY="1"/>
        <w:tblOverlap w:val="never"/>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98"/>
        <w:gridCol w:w="507"/>
        <w:gridCol w:w="2963"/>
        <w:gridCol w:w="452"/>
        <w:gridCol w:w="1275"/>
        <w:gridCol w:w="507"/>
        <w:gridCol w:w="1361"/>
      </w:tblGrid>
      <w:tr w:rsidR="00572A45" w:rsidRPr="00CE608F" w14:paraId="63A50407" w14:textId="77777777" w:rsidTr="00082A2E">
        <w:trPr>
          <w:trHeight w:val="397"/>
        </w:trPr>
        <w:tc>
          <w:tcPr>
            <w:tcW w:w="1998" w:type="dxa"/>
            <w:shd w:val="clear" w:color="auto" w:fill="DD7500"/>
            <w:vAlign w:val="center"/>
          </w:tcPr>
          <w:p w14:paraId="549D0E8D" w14:textId="77777777" w:rsidR="00572A45" w:rsidRPr="002B284A" w:rsidRDefault="00572A45" w:rsidP="000A69EF">
            <w:pPr>
              <w:spacing w:after="0" w:line="240" w:lineRule="auto"/>
              <w:jc w:val="center"/>
              <w:rPr>
                <w:b/>
                <w:color w:val="FFFFFF"/>
                <w:sz w:val="20"/>
                <w:szCs w:val="20"/>
              </w:rPr>
            </w:pPr>
            <w:r w:rsidRPr="002B284A">
              <w:rPr>
                <w:b/>
                <w:color w:val="FFFFFF"/>
                <w:sz w:val="20"/>
                <w:szCs w:val="20"/>
              </w:rPr>
              <w:t>RESPONSABLES</w:t>
            </w:r>
          </w:p>
        </w:tc>
        <w:tc>
          <w:tcPr>
            <w:tcW w:w="507" w:type="dxa"/>
            <w:tcBorders>
              <w:top w:val="nil"/>
              <w:bottom w:val="nil"/>
            </w:tcBorders>
            <w:shd w:val="clear" w:color="auto" w:fill="FFFFFF"/>
            <w:vAlign w:val="center"/>
          </w:tcPr>
          <w:p w14:paraId="28441961" w14:textId="77777777" w:rsidR="00572A45" w:rsidRPr="002B284A" w:rsidRDefault="00572A45" w:rsidP="000A69EF">
            <w:pPr>
              <w:spacing w:after="0" w:line="240" w:lineRule="auto"/>
              <w:jc w:val="center"/>
              <w:rPr>
                <w:b/>
                <w:color w:val="FFFFFF"/>
                <w:sz w:val="20"/>
                <w:szCs w:val="20"/>
              </w:rPr>
            </w:pPr>
          </w:p>
        </w:tc>
        <w:tc>
          <w:tcPr>
            <w:tcW w:w="2963" w:type="dxa"/>
            <w:shd w:val="clear" w:color="auto" w:fill="DD7500"/>
            <w:vAlign w:val="center"/>
          </w:tcPr>
          <w:p w14:paraId="578E7621" w14:textId="77777777" w:rsidR="00572A45" w:rsidRPr="002B284A" w:rsidRDefault="00572A45" w:rsidP="000A69EF">
            <w:pPr>
              <w:spacing w:after="0" w:line="240" w:lineRule="auto"/>
              <w:jc w:val="center"/>
              <w:rPr>
                <w:b/>
                <w:color w:val="FFFFFF"/>
                <w:sz w:val="20"/>
                <w:szCs w:val="20"/>
              </w:rPr>
            </w:pPr>
            <w:r w:rsidRPr="002B284A">
              <w:rPr>
                <w:b/>
                <w:color w:val="FFFFFF"/>
                <w:sz w:val="20"/>
                <w:szCs w:val="20"/>
              </w:rPr>
              <w:t>ACTIVIDADES</w:t>
            </w:r>
          </w:p>
        </w:tc>
        <w:tc>
          <w:tcPr>
            <w:tcW w:w="452" w:type="dxa"/>
            <w:tcBorders>
              <w:top w:val="nil"/>
              <w:bottom w:val="nil"/>
            </w:tcBorders>
            <w:shd w:val="clear" w:color="auto" w:fill="FFFFFF"/>
            <w:vAlign w:val="center"/>
          </w:tcPr>
          <w:p w14:paraId="0F56AC4E" w14:textId="77777777" w:rsidR="00572A45" w:rsidRPr="002B284A" w:rsidRDefault="00572A45" w:rsidP="000A69EF">
            <w:pPr>
              <w:spacing w:after="0" w:line="240" w:lineRule="auto"/>
              <w:jc w:val="center"/>
              <w:rPr>
                <w:b/>
                <w:color w:val="FFFFFF"/>
                <w:sz w:val="20"/>
                <w:szCs w:val="20"/>
              </w:rPr>
            </w:pPr>
          </w:p>
        </w:tc>
        <w:tc>
          <w:tcPr>
            <w:tcW w:w="1275" w:type="dxa"/>
            <w:shd w:val="clear" w:color="auto" w:fill="DD7500"/>
            <w:vAlign w:val="center"/>
          </w:tcPr>
          <w:p w14:paraId="0B1CD76C" w14:textId="77777777" w:rsidR="00572A45" w:rsidRPr="002B284A" w:rsidRDefault="00572A45" w:rsidP="000A69EF">
            <w:pPr>
              <w:spacing w:after="0" w:line="240" w:lineRule="auto"/>
              <w:jc w:val="center"/>
              <w:rPr>
                <w:b/>
                <w:color w:val="FFFFFF"/>
                <w:sz w:val="20"/>
                <w:szCs w:val="20"/>
              </w:rPr>
            </w:pPr>
            <w:r w:rsidRPr="002B284A">
              <w:rPr>
                <w:b/>
                <w:color w:val="FFFFFF"/>
                <w:sz w:val="20"/>
                <w:szCs w:val="20"/>
              </w:rPr>
              <w:t>PLAZOS</w:t>
            </w:r>
          </w:p>
        </w:tc>
        <w:tc>
          <w:tcPr>
            <w:tcW w:w="507" w:type="dxa"/>
            <w:tcBorders>
              <w:top w:val="nil"/>
              <w:bottom w:val="nil"/>
            </w:tcBorders>
            <w:shd w:val="clear" w:color="auto" w:fill="FFFFFF"/>
            <w:vAlign w:val="center"/>
          </w:tcPr>
          <w:p w14:paraId="6C810EB7" w14:textId="77777777" w:rsidR="00572A45" w:rsidRPr="002B284A" w:rsidRDefault="00572A45" w:rsidP="000A69EF">
            <w:pPr>
              <w:spacing w:after="0" w:line="240" w:lineRule="auto"/>
              <w:jc w:val="center"/>
              <w:rPr>
                <w:b/>
                <w:color w:val="FFFFFF"/>
                <w:sz w:val="20"/>
                <w:szCs w:val="20"/>
              </w:rPr>
            </w:pPr>
          </w:p>
        </w:tc>
        <w:tc>
          <w:tcPr>
            <w:tcW w:w="1361" w:type="dxa"/>
            <w:shd w:val="clear" w:color="auto" w:fill="DD7500"/>
            <w:vAlign w:val="center"/>
          </w:tcPr>
          <w:p w14:paraId="2E1E836F" w14:textId="77777777" w:rsidR="00572A45" w:rsidRPr="002B284A" w:rsidRDefault="00572A45" w:rsidP="000A69EF">
            <w:pPr>
              <w:spacing w:after="0" w:line="240" w:lineRule="auto"/>
              <w:jc w:val="center"/>
              <w:rPr>
                <w:b/>
                <w:color w:val="FFFFFF"/>
                <w:sz w:val="20"/>
                <w:szCs w:val="20"/>
              </w:rPr>
            </w:pPr>
            <w:r w:rsidRPr="002B284A">
              <w:rPr>
                <w:b/>
                <w:color w:val="FFFFFF"/>
                <w:sz w:val="20"/>
                <w:szCs w:val="20"/>
              </w:rPr>
              <w:t>REGISTROS</w:t>
            </w:r>
          </w:p>
        </w:tc>
      </w:tr>
      <w:tr w:rsidR="00572A45" w:rsidRPr="00CE608F" w14:paraId="6753EEAD" w14:textId="77777777" w:rsidTr="00082A2E">
        <w:trPr>
          <w:trHeight w:val="20"/>
        </w:trPr>
        <w:tc>
          <w:tcPr>
            <w:tcW w:w="1998" w:type="dxa"/>
            <w:tcBorders>
              <w:left w:val="nil"/>
              <w:bottom w:val="dashSmallGap" w:sz="4" w:space="0" w:color="auto"/>
              <w:right w:val="nil"/>
            </w:tcBorders>
            <w:shd w:val="clear" w:color="auto" w:fill="FFFFFF"/>
            <w:vAlign w:val="center"/>
          </w:tcPr>
          <w:p w14:paraId="4C985E0E" w14:textId="77777777" w:rsidR="00572A45" w:rsidRPr="00CE608F" w:rsidRDefault="00572A45" w:rsidP="000A69EF">
            <w:pPr>
              <w:spacing w:after="0" w:line="240" w:lineRule="auto"/>
              <w:jc w:val="center"/>
              <w:rPr>
                <w:sz w:val="18"/>
                <w:szCs w:val="18"/>
                <w:highlight w:val="green"/>
              </w:rPr>
            </w:pPr>
          </w:p>
        </w:tc>
        <w:tc>
          <w:tcPr>
            <w:tcW w:w="507" w:type="dxa"/>
            <w:tcBorders>
              <w:top w:val="nil"/>
              <w:left w:val="nil"/>
              <w:bottom w:val="nil"/>
              <w:right w:val="nil"/>
            </w:tcBorders>
            <w:shd w:val="clear" w:color="auto" w:fill="FFFFFF"/>
            <w:vAlign w:val="center"/>
          </w:tcPr>
          <w:p w14:paraId="0C5D0CF1" w14:textId="77777777" w:rsidR="00572A45" w:rsidRPr="00CE608F" w:rsidRDefault="00572A45" w:rsidP="000A69EF">
            <w:pPr>
              <w:spacing w:after="0" w:line="240" w:lineRule="auto"/>
              <w:jc w:val="center"/>
              <w:rPr>
                <w:sz w:val="18"/>
                <w:szCs w:val="18"/>
                <w:highlight w:val="green"/>
              </w:rPr>
            </w:pPr>
          </w:p>
        </w:tc>
        <w:tc>
          <w:tcPr>
            <w:tcW w:w="2963" w:type="dxa"/>
            <w:tcBorders>
              <w:left w:val="nil"/>
              <w:bottom w:val="single" w:sz="4" w:space="0" w:color="auto"/>
              <w:right w:val="nil"/>
            </w:tcBorders>
            <w:shd w:val="clear" w:color="auto" w:fill="FFFFFF"/>
            <w:vAlign w:val="center"/>
          </w:tcPr>
          <w:p w14:paraId="68C62276" w14:textId="77777777" w:rsidR="00572A45" w:rsidRPr="00CE608F" w:rsidRDefault="00572A45" w:rsidP="000A69EF">
            <w:pPr>
              <w:spacing w:after="0" w:line="240" w:lineRule="auto"/>
              <w:jc w:val="center"/>
              <w:rPr>
                <w:sz w:val="18"/>
                <w:szCs w:val="18"/>
                <w:highlight w:val="green"/>
              </w:rPr>
            </w:pPr>
          </w:p>
        </w:tc>
        <w:tc>
          <w:tcPr>
            <w:tcW w:w="452" w:type="dxa"/>
            <w:tcBorders>
              <w:top w:val="nil"/>
              <w:left w:val="nil"/>
              <w:bottom w:val="nil"/>
              <w:right w:val="nil"/>
            </w:tcBorders>
            <w:shd w:val="clear" w:color="auto" w:fill="FFFFFF"/>
            <w:vAlign w:val="center"/>
          </w:tcPr>
          <w:p w14:paraId="1424E974" w14:textId="77777777" w:rsidR="00572A45" w:rsidRPr="00CE608F" w:rsidRDefault="00572A45" w:rsidP="000A69EF">
            <w:pPr>
              <w:spacing w:after="0" w:line="240" w:lineRule="auto"/>
              <w:jc w:val="center"/>
              <w:rPr>
                <w:sz w:val="18"/>
                <w:szCs w:val="18"/>
                <w:highlight w:val="green"/>
              </w:rPr>
            </w:pPr>
          </w:p>
        </w:tc>
        <w:tc>
          <w:tcPr>
            <w:tcW w:w="1275" w:type="dxa"/>
            <w:tcBorders>
              <w:left w:val="nil"/>
              <w:bottom w:val="dashSmallGap" w:sz="4" w:space="0" w:color="auto"/>
              <w:right w:val="nil"/>
            </w:tcBorders>
            <w:shd w:val="clear" w:color="auto" w:fill="FFFFFF"/>
            <w:vAlign w:val="center"/>
          </w:tcPr>
          <w:p w14:paraId="671CBFC9" w14:textId="77777777" w:rsidR="00572A45" w:rsidRPr="00CE608F" w:rsidRDefault="00572A45" w:rsidP="000A69EF">
            <w:pPr>
              <w:spacing w:after="0" w:line="240" w:lineRule="auto"/>
              <w:jc w:val="center"/>
              <w:rPr>
                <w:sz w:val="18"/>
                <w:szCs w:val="18"/>
                <w:highlight w:val="green"/>
              </w:rPr>
            </w:pPr>
          </w:p>
        </w:tc>
        <w:tc>
          <w:tcPr>
            <w:tcW w:w="507" w:type="dxa"/>
            <w:tcBorders>
              <w:top w:val="nil"/>
              <w:left w:val="nil"/>
              <w:bottom w:val="nil"/>
              <w:right w:val="nil"/>
            </w:tcBorders>
            <w:shd w:val="clear" w:color="auto" w:fill="FFFFFF"/>
            <w:vAlign w:val="center"/>
          </w:tcPr>
          <w:p w14:paraId="54F66825" w14:textId="77777777" w:rsidR="00572A45" w:rsidRPr="00CE608F" w:rsidRDefault="00572A45" w:rsidP="000A69EF">
            <w:pPr>
              <w:spacing w:after="0" w:line="240" w:lineRule="auto"/>
              <w:jc w:val="center"/>
              <w:rPr>
                <w:sz w:val="18"/>
                <w:szCs w:val="18"/>
                <w:highlight w:val="green"/>
              </w:rPr>
            </w:pPr>
          </w:p>
        </w:tc>
        <w:tc>
          <w:tcPr>
            <w:tcW w:w="1361" w:type="dxa"/>
            <w:tcBorders>
              <w:left w:val="nil"/>
              <w:bottom w:val="dashSmallGap" w:sz="4" w:space="0" w:color="auto"/>
              <w:right w:val="nil"/>
            </w:tcBorders>
            <w:shd w:val="clear" w:color="auto" w:fill="FFFFFF"/>
            <w:vAlign w:val="center"/>
          </w:tcPr>
          <w:p w14:paraId="0C064363" w14:textId="77777777" w:rsidR="00572A45" w:rsidRPr="00CE608F" w:rsidRDefault="00572A45" w:rsidP="000A69EF">
            <w:pPr>
              <w:spacing w:after="0" w:line="240" w:lineRule="auto"/>
              <w:jc w:val="center"/>
              <w:rPr>
                <w:sz w:val="16"/>
                <w:szCs w:val="16"/>
                <w:highlight w:val="green"/>
              </w:rPr>
            </w:pPr>
          </w:p>
        </w:tc>
      </w:tr>
      <w:tr w:rsidR="00572A45" w:rsidRPr="00CE608F" w14:paraId="7E49AB59" w14:textId="77777777" w:rsidTr="00FF3D48">
        <w:trPr>
          <w:trHeight w:val="397"/>
        </w:trPr>
        <w:tc>
          <w:tcPr>
            <w:tcW w:w="1998" w:type="dxa"/>
            <w:tcBorders>
              <w:left w:val="nil"/>
              <w:bottom w:val="dashSmallGap" w:sz="4" w:space="0" w:color="auto"/>
              <w:right w:val="nil"/>
            </w:tcBorders>
            <w:shd w:val="clear" w:color="auto" w:fill="FFFFFF"/>
            <w:vAlign w:val="center"/>
          </w:tcPr>
          <w:p w14:paraId="19F84827" w14:textId="77777777" w:rsidR="00572A45" w:rsidRPr="00DB032E" w:rsidRDefault="008566D6" w:rsidP="000A69EF">
            <w:pPr>
              <w:spacing w:after="0" w:line="240" w:lineRule="auto"/>
              <w:jc w:val="center"/>
              <w:rPr>
                <w:sz w:val="18"/>
                <w:szCs w:val="18"/>
              </w:rPr>
            </w:pPr>
            <w:r w:rsidRPr="00DB032E">
              <w:rPr>
                <w:sz w:val="18"/>
                <w:szCs w:val="18"/>
              </w:rPr>
              <w:t>Comisión Académica del PD</w:t>
            </w:r>
          </w:p>
        </w:tc>
        <w:tc>
          <w:tcPr>
            <w:tcW w:w="507" w:type="dxa"/>
            <w:tcBorders>
              <w:top w:val="nil"/>
              <w:left w:val="nil"/>
              <w:bottom w:val="nil"/>
              <w:right w:val="single" w:sz="4" w:space="0" w:color="auto"/>
            </w:tcBorders>
            <w:shd w:val="clear" w:color="auto" w:fill="FFFFFF"/>
            <w:vAlign w:val="center"/>
          </w:tcPr>
          <w:p w14:paraId="64F4C9D2" w14:textId="77777777" w:rsidR="00572A45" w:rsidRPr="00DB032E" w:rsidRDefault="00572A45" w:rsidP="000A69EF">
            <w:pPr>
              <w:spacing w:after="0" w:line="240" w:lineRule="auto"/>
              <w:jc w:val="center"/>
              <w:rPr>
                <w:sz w:val="18"/>
                <w:szCs w:val="18"/>
              </w:rPr>
            </w:pPr>
          </w:p>
        </w:tc>
        <w:tc>
          <w:tcPr>
            <w:tcW w:w="2963" w:type="dxa"/>
            <w:tcBorders>
              <w:left w:val="single" w:sz="4" w:space="0" w:color="auto"/>
              <w:right w:val="single" w:sz="4" w:space="0" w:color="auto"/>
            </w:tcBorders>
            <w:shd w:val="clear" w:color="auto" w:fill="BFBFBF" w:themeFill="background1" w:themeFillShade="BF"/>
            <w:vAlign w:val="center"/>
          </w:tcPr>
          <w:p w14:paraId="1DEF6C56" w14:textId="77777777" w:rsidR="00572A45" w:rsidRPr="00DB032E" w:rsidRDefault="00DB032E" w:rsidP="00082A2E">
            <w:pPr>
              <w:spacing w:after="0" w:line="240" w:lineRule="auto"/>
              <w:jc w:val="center"/>
              <w:rPr>
                <w:sz w:val="18"/>
                <w:szCs w:val="18"/>
              </w:rPr>
            </w:pPr>
            <w:r w:rsidRPr="00DB032E">
              <w:rPr>
                <w:sz w:val="18"/>
                <w:szCs w:val="18"/>
              </w:rPr>
              <w:t>Establecer los requisitos y criterios adicionales para la selección y admisión de doctorandos</w:t>
            </w:r>
            <w:r w:rsidR="001F243D">
              <w:rPr>
                <w:sz w:val="18"/>
                <w:szCs w:val="18"/>
              </w:rPr>
              <w:t xml:space="preserve"> conforme a la Memoria Verificada</w:t>
            </w:r>
          </w:p>
          <w:p w14:paraId="051BDA11" w14:textId="77777777" w:rsidR="00DB032E" w:rsidRPr="00DB032E" w:rsidRDefault="00DB032E" w:rsidP="00082A2E">
            <w:pPr>
              <w:spacing w:after="0" w:line="240" w:lineRule="auto"/>
              <w:jc w:val="center"/>
              <w:rPr>
                <w:sz w:val="18"/>
                <w:szCs w:val="18"/>
              </w:rPr>
            </w:pPr>
          </w:p>
          <w:p w14:paraId="188961D8" w14:textId="77777777" w:rsidR="00DB032E" w:rsidRPr="00DB032E" w:rsidRDefault="00DB032E" w:rsidP="00082A2E">
            <w:pPr>
              <w:spacing w:after="0" w:line="240" w:lineRule="auto"/>
              <w:jc w:val="center"/>
              <w:rPr>
                <w:sz w:val="18"/>
                <w:szCs w:val="18"/>
              </w:rPr>
            </w:pPr>
            <w:r w:rsidRPr="00DB032E">
              <w:rPr>
                <w:sz w:val="18"/>
                <w:szCs w:val="18"/>
              </w:rPr>
              <w:t>Exigir superación de complementos de formación específica</w:t>
            </w:r>
          </w:p>
        </w:tc>
        <w:tc>
          <w:tcPr>
            <w:tcW w:w="452" w:type="dxa"/>
            <w:tcBorders>
              <w:top w:val="nil"/>
              <w:left w:val="single" w:sz="4" w:space="0" w:color="auto"/>
              <w:bottom w:val="nil"/>
              <w:right w:val="nil"/>
            </w:tcBorders>
            <w:shd w:val="clear" w:color="auto" w:fill="FFFFFF"/>
            <w:vAlign w:val="center"/>
          </w:tcPr>
          <w:p w14:paraId="697B60A0" w14:textId="77777777" w:rsidR="00572A45" w:rsidRPr="00CE608F" w:rsidRDefault="00572A45" w:rsidP="000A69EF">
            <w:pPr>
              <w:spacing w:after="0" w:line="240" w:lineRule="auto"/>
              <w:jc w:val="center"/>
              <w:rPr>
                <w:sz w:val="18"/>
                <w:szCs w:val="18"/>
                <w:highlight w:val="green"/>
              </w:rPr>
            </w:pPr>
          </w:p>
        </w:tc>
        <w:tc>
          <w:tcPr>
            <w:tcW w:w="1275" w:type="dxa"/>
            <w:tcBorders>
              <w:left w:val="nil"/>
              <w:bottom w:val="dashSmallGap" w:sz="4" w:space="0" w:color="auto"/>
              <w:right w:val="nil"/>
            </w:tcBorders>
            <w:shd w:val="clear" w:color="auto" w:fill="FFFFFF"/>
            <w:vAlign w:val="center"/>
          </w:tcPr>
          <w:p w14:paraId="3D36CD11" w14:textId="77777777" w:rsidR="00572A45" w:rsidRPr="00CE608F" w:rsidRDefault="001F243D" w:rsidP="00082A2E">
            <w:pPr>
              <w:spacing w:after="0" w:line="240" w:lineRule="auto"/>
              <w:jc w:val="center"/>
              <w:rPr>
                <w:sz w:val="18"/>
                <w:szCs w:val="18"/>
                <w:highlight w:val="green"/>
              </w:rPr>
            </w:pPr>
            <w:r>
              <w:rPr>
                <w:sz w:val="18"/>
                <w:szCs w:val="18"/>
                <w:highlight w:val="green"/>
              </w:rPr>
              <w:t>Determinado por las Escuelas de Doctorado</w:t>
            </w:r>
          </w:p>
        </w:tc>
        <w:tc>
          <w:tcPr>
            <w:tcW w:w="507" w:type="dxa"/>
            <w:tcBorders>
              <w:top w:val="nil"/>
              <w:left w:val="nil"/>
              <w:bottom w:val="nil"/>
              <w:right w:val="nil"/>
            </w:tcBorders>
            <w:shd w:val="clear" w:color="auto" w:fill="FFFFFF"/>
            <w:vAlign w:val="center"/>
          </w:tcPr>
          <w:p w14:paraId="7A65D113" w14:textId="77777777" w:rsidR="00572A45" w:rsidRPr="00CE608F" w:rsidRDefault="00572A45" w:rsidP="000A69EF">
            <w:pPr>
              <w:spacing w:after="0" w:line="240" w:lineRule="auto"/>
              <w:jc w:val="center"/>
              <w:rPr>
                <w:sz w:val="18"/>
                <w:szCs w:val="18"/>
                <w:highlight w:val="green"/>
              </w:rPr>
            </w:pPr>
          </w:p>
        </w:tc>
        <w:tc>
          <w:tcPr>
            <w:tcW w:w="1361" w:type="dxa"/>
            <w:tcBorders>
              <w:left w:val="nil"/>
              <w:bottom w:val="dashSmallGap" w:sz="4" w:space="0" w:color="auto"/>
              <w:right w:val="nil"/>
            </w:tcBorders>
            <w:shd w:val="clear" w:color="auto" w:fill="FFFFFF"/>
            <w:vAlign w:val="center"/>
          </w:tcPr>
          <w:p w14:paraId="2F12C62E" w14:textId="77777777" w:rsidR="00572A45" w:rsidRPr="00CE608F" w:rsidRDefault="001F243D" w:rsidP="001F243D">
            <w:pPr>
              <w:spacing w:after="0"/>
              <w:jc w:val="center"/>
              <w:rPr>
                <w:sz w:val="18"/>
                <w:szCs w:val="18"/>
                <w:highlight w:val="green"/>
              </w:rPr>
            </w:pPr>
            <w:r>
              <w:rPr>
                <w:sz w:val="18"/>
                <w:szCs w:val="18"/>
                <w:highlight w:val="green"/>
              </w:rPr>
              <w:t>Criterios de Admisión</w:t>
            </w:r>
          </w:p>
        </w:tc>
      </w:tr>
      <w:tr w:rsidR="00572A45" w:rsidRPr="00CE608F" w14:paraId="56AACF1F" w14:textId="77777777" w:rsidTr="00FF3D48">
        <w:trPr>
          <w:trHeight w:val="109"/>
        </w:trPr>
        <w:tc>
          <w:tcPr>
            <w:tcW w:w="1998" w:type="dxa"/>
            <w:tcBorders>
              <w:left w:val="nil"/>
              <w:bottom w:val="dashSmallGap" w:sz="4" w:space="0" w:color="auto"/>
              <w:right w:val="nil"/>
            </w:tcBorders>
            <w:shd w:val="clear" w:color="auto" w:fill="FFFFFF"/>
            <w:vAlign w:val="center"/>
          </w:tcPr>
          <w:p w14:paraId="6B3F70F6" w14:textId="77777777" w:rsidR="00572A45" w:rsidRPr="00DB032E" w:rsidRDefault="00572A45" w:rsidP="000A69EF">
            <w:pPr>
              <w:spacing w:after="0" w:line="240" w:lineRule="auto"/>
              <w:jc w:val="center"/>
              <w:rPr>
                <w:sz w:val="18"/>
                <w:szCs w:val="18"/>
              </w:rPr>
            </w:pPr>
          </w:p>
        </w:tc>
        <w:tc>
          <w:tcPr>
            <w:tcW w:w="507" w:type="dxa"/>
            <w:tcBorders>
              <w:top w:val="nil"/>
              <w:left w:val="nil"/>
              <w:bottom w:val="nil"/>
              <w:right w:val="nil"/>
            </w:tcBorders>
            <w:shd w:val="clear" w:color="auto" w:fill="FFFFFF"/>
            <w:vAlign w:val="center"/>
          </w:tcPr>
          <w:p w14:paraId="7BDD827A" w14:textId="77777777" w:rsidR="00572A45" w:rsidRPr="00DB032E" w:rsidRDefault="00572A45" w:rsidP="000A69EF">
            <w:pPr>
              <w:spacing w:after="0" w:line="240" w:lineRule="auto"/>
              <w:jc w:val="center"/>
              <w:rPr>
                <w:sz w:val="18"/>
                <w:szCs w:val="18"/>
              </w:rPr>
            </w:pPr>
          </w:p>
        </w:tc>
        <w:tc>
          <w:tcPr>
            <w:tcW w:w="2963" w:type="dxa"/>
            <w:tcBorders>
              <w:left w:val="nil"/>
              <w:right w:val="nil"/>
            </w:tcBorders>
            <w:shd w:val="clear" w:color="auto" w:fill="FFFFFF"/>
            <w:vAlign w:val="center"/>
          </w:tcPr>
          <w:p w14:paraId="7BE37EEC" w14:textId="77777777" w:rsidR="00572A45" w:rsidRPr="00DB032E" w:rsidRDefault="005801D1" w:rsidP="000A69EF">
            <w:pPr>
              <w:spacing w:after="0" w:line="240" w:lineRule="auto"/>
              <w:jc w:val="center"/>
              <w:rPr>
                <w:sz w:val="18"/>
                <w:szCs w:val="18"/>
              </w:rPr>
            </w:pPr>
            <w:r w:rsidRPr="00DB032E">
              <w:rPr>
                <w:noProof/>
                <w:lang w:eastAsia="es-ES"/>
              </w:rPr>
              <mc:AlternateContent>
                <mc:Choice Requires="wps">
                  <w:drawing>
                    <wp:anchor distT="0" distB="0" distL="114299" distR="114299" simplePos="0" relativeHeight="251661312" behindDoc="1" locked="0" layoutInCell="1" allowOverlap="1" wp14:anchorId="3CE4275E" wp14:editId="17C7185E">
                      <wp:simplePos x="0" y="0"/>
                      <wp:positionH relativeFrom="column">
                        <wp:posOffset>107950</wp:posOffset>
                      </wp:positionH>
                      <wp:positionV relativeFrom="paragraph">
                        <wp:posOffset>725170</wp:posOffset>
                      </wp:positionV>
                      <wp:extent cx="1523365" cy="52070"/>
                      <wp:effectExtent l="30798" t="7302" r="69532" b="50483"/>
                      <wp:wrapNone/>
                      <wp:docPr id="1" name="1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5400000">
                                <a:off x="0" y="0"/>
                                <a:ext cx="1523365" cy="52070"/>
                              </a:xfrm>
                              <a:prstGeom prst="bentConnector3">
                                <a:avLst>
                                  <a:gd name="adj1" fmla="val 49991"/>
                                </a:avLst>
                              </a:prstGeom>
                              <a:noFill/>
                              <a:ln w="1270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FA1120" id="_x0000_t34" coordsize="21600,21600" o:spt="34" o:oned="t" adj="10800" path="m,l@0,0@0,21600,21600,21600e" filled="f">
                      <v:stroke joinstyle="miter"/>
                      <v:formulas>
                        <v:f eqn="val #0"/>
                      </v:formulas>
                      <v:path arrowok="t" fillok="f" o:connecttype="none"/>
                      <v:handles>
                        <v:h position="#0,center"/>
                      </v:handles>
                      <o:lock v:ext="edit" shapetype="t"/>
                    </v:shapetype>
                    <v:shape id="1 Conector recto de flecha" o:spid="_x0000_s1026" type="#_x0000_t34" style="position:absolute;margin-left:8.5pt;margin-top:57.1pt;width:119.95pt;height:4.1pt;rotation:90;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" adj="10798" strokeweight="1pt">
                      <v:stroke endarrow="open"/>
                      <o:lock v:ext="edit" shapetype="f"/>
                    </v:shape>
                  </w:pict>
                </mc:Fallback>
              </mc:AlternateContent>
            </w:r>
          </w:p>
        </w:tc>
        <w:tc>
          <w:tcPr>
            <w:tcW w:w="452" w:type="dxa"/>
            <w:tcBorders>
              <w:top w:val="nil"/>
              <w:left w:val="nil"/>
              <w:bottom w:val="nil"/>
              <w:right w:val="nil"/>
            </w:tcBorders>
            <w:shd w:val="clear" w:color="auto" w:fill="FFFFFF"/>
            <w:vAlign w:val="center"/>
          </w:tcPr>
          <w:p w14:paraId="618926A2" w14:textId="77777777" w:rsidR="00572A45" w:rsidRPr="00CE608F" w:rsidRDefault="00572A45" w:rsidP="000A69EF">
            <w:pPr>
              <w:spacing w:after="0" w:line="240" w:lineRule="auto"/>
              <w:jc w:val="center"/>
              <w:rPr>
                <w:sz w:val="18"/>
                <w:szCs w:val="18"/>
                <w:highlight w:val="green"/>
              </w:rPr>
            </w:pPr>
          </w:p>
        </w:tc>
        <w:tc>
          <w:tcPr>
            <w:tcW w:w="1275" w:type="dxa"/>
            <w:tcBorders>
              <w:top w:val="dashSmallGap" w:sz="4" w:space="0" w:color="auto"/>
              <w:left w:val="nil"/>
              <w:right w:val="nil"/>
            </w:tcBorders>
            <w:shd w:val="clear" w:color="auto" w:fill="FFFFFF"/>
            <w:vAlign w:val="center"/>
          </w:tcPr>
          <w:p w14:paraId="659BFB47" w14:textId="77777777" w:rsidR="00572A45" w:rsidRPr="00CE608F" w:rsidRDefault="00572A45" w:rsidP="000A69EF">
            <w:pPr>
              <w:spacing w:after="0" w:line="240" w:lineRule="auto"/>
              <w:jc w:val="center"/>
              <w:rPr>
                <w:sz w:val="18"/>
                <w:szCs w:val="18"/>
                <w:highlight w:val="green"/>
              </w:rPr>
            </w:pPr>
          </w:p>
        </w:tc>
        <w:tc>
          <w:tcPr>
            <w:tcW w:w="507" w:type="dxa"/>
            <w:tcBorders>
              <w:top w:val="nil"/>
              <w:left w:val="nil"/>
              <w:bottom w:val="nil"/>
              <w:right w:val="nil"/>
            </w:tcBorders>
            <w:shd w:val="clear" w:color="auto" w:fill="FFFFFF"/>
            <w:vAlign w:val="center"/>
          </w:tcPr>
          <w:p w14:paraId="2C03B83F" w14:textId="77777777" w:rsidR="00572A45" w:rsidRPr="00CE608F" w:rsidRDefault="00572A45" w:rsidP="000A69EF">
            <w:pPr>
              <w:spacing w:after="0" w:line="240" w:lineRule="auto"/>
              <w:jc w:val="center"/>
              <w:rPr>
                <w:sz w:val="18"/>
                <w:szCs w:val="18"/>
                <w:highlight w:val="green"/>
              </w:rPr>
            </w:pPr>
          </w:p>
        </w:tc>
        <w:tc>
          <w:tcPr>
            <w:tcW w:w="1361" w:type="dxa"/>
            <w:tcBorders>
              <w:top w:val="dashSmallGap" w:sz="4" w:space="0" w:color="auto"/>
              <w:left w:val="nil"/>
              <w:right w:val="nil"/>
            </w:tcBorders>
            <w:shd w:val="clear" w:color="auto" w:fill="FFFFFF"/>
            <w:vAlign w:val="center"/>
          </w:tcPr>
          <w:p w14:paraId="25C0207B" w14:textId="77777777" w:rsidR="00572A45" w:rsidRPr="00CE608F" w:rsidRDefault="00572A45" w:rsidP="00082A2E">
            <w:pPr>
              <w:spacing w:after="0" w:line="240" w:lineRule="auto"/>
              <w:jc w:val="center"/>
              <w:rPr>
                <w:sz w:val="18"/>
                <w:szCs w:val="18"/>
                <w:highlight w:val="green"/>
              </w:rPr>
            </w:pPr>
          </w:p>
        </w:tc>
      </w:tr>
      <w:tr w:rsidR="00572A45" w:rsidRPr="00CE608F" w14:paraId="0216490D" w14:textId="77777777" w:rsidTr="00082A2E">
        <w:trPr>
          <w:trHeight w:val="510"/>
        </w:trPr>
        <w:tc>
          <w:tcPr>
            <w:tcW w:w="1998" w:type="dxa"/>
            <w:tcBorders>
              <w:top w:val="dashSmallGap" w:sz="4" w:space="0" w:color="auto"/>
              <w:left w:val="nil"/>
              <w:bottom w:val="dashSmallGap" w:sz="4" w:space="0" w:color="auto"/>
              <w:right w:val="nil"/>
            </w:tcBorders>
            <w:vAlign w:val="center"/>
          </w:tcPr>
          <w:p w14:paraId="71D8BA31" w14:textId="77777777" w:rsidR="00572A45" w:rsidRPr="00DB032E" w:rsidRDefault="00DB032E" w:rsidP="000A69EF">
            <w:pPr>
              <w:spacing w:after="0" w:line="240" w:lineRule="auto"/>
              <w:jc w:val="center"/>
              <w:rPr>
                <w:sz w:val="18"/>
                <w:szCs w:val="18"/>
              </w:rPr>
            </w:pPr>
            <w:r w:rsidRPr="00DB032E">
              <w:rPr>
                <w:sz w:val="18"/>
                <w:szCs w:val="18"/>
              </w:rPr>
              <w:t>Comisión de Doctorado de la Universidad de Cádiz</w:t>
            </w:r>
          </w:p>
        </w:tc>
        <w:tc>
          <w:tcPr>
            <w:tcW w:w="507" w:type="dxa"/>
            <w:tcBorders>
              <w:top w:val="nil"/>
              <w:left w:val="nil"/>
              <w:bottom w:val="nil"/>
            </w:tcBorders>
            <w:vAlign w:val="center"/>
          </w:tcPr>
          <w:p w14:paraId="226BD327" w14:textId="77777777" w:rsidR="00572A45" w:rsidRPr="00DB032E" w:rsidRDefault="00572A45" w:rsidP="000A69EF">
            <w:pPr>
              <w:spacing w:after="0" w:line="240" w:lineRule="auto"/>
              <w:jc w:val="center"/>
              <w:rPr>
                <w:sz w:val="18"/>
                <w:szCs w:val="18"/>
              </w:rPr>
            </w:pPr>
          </w:p>
        </w:tc>
        <w:tc>
          <w:tcPr>
            <w:tcW w:w="2963" w:type="dxa"/>
            <w:tcBorders>
              <w:bottom w:val="single" w:sz="4" w:space="0" w:color="auto"/>
            </w:tcBorders>
            <w:shd w:val="clear" w:color="auto" w:fill="C5C5C5"/>
            <w:vAlign w:val="center"/>
          </w:tcPr>
          <w:p w14:paraId="1D9041A2" w14:textId="77777777" w:rsidR="00572A45" w:rsidRPr="00DB032E" w:rsidRDefault="00C66193" w:rsidP="00A03D3F">
            <w:pPr>
              <w:spacing w:after="0" w:line="240" w:lineRule="auto"/>
              <w:jc w:val="center"/>
              <w:rPr>
                <w:sz w:val="18"/>
                <w:szCs w:val="18"/>
              </w:rPr>
            </w:pPr>
            <w:r>
              <w:rPr>
                <w:sz w:val="18"/>
                <w:szCs w:val="18"/>
              </w:rPr>
              <w:t xml:space="preserve">Aprobación de los </w:t>
            </w:r>
            <w:r w:rsidR="00DB032E" w:rsidRPr="00DB032E">
              <w:rPr>
                <w:sz w:val="18"/>
                <w:szCs w:val="18"/>
              </w:rPr>
              <w:t>complementos de formación específica</w:t>
            </w:r>
          </w:p>
        </w:tc>
        <w:tc>
          <w:tcPr>
            <w:tcW w:w="452" w:type="dxa"/>
            <w:tcBorders>
              <w:top w:val="nil"/>
              <w:bottom w:val="nil"/>
              <w:right w:val="nil"/>
            </w:tcBorders>
            <w:vAlign w:val="center"/>
          </w:tcPr>
          <w:p w14:paraId="42329BC0" w14:textId="77777777" w:rsidR="00572A45" w:rsidRPr="00CE608F" w:rsidRDefault="00572A45" w:rsidP="000A69EF">
            <w:pPr>
              <w:spacing w:after="0" w:line="240" w:lineRule="auto"/>
              <w:jc w:val="center"/>
              <w:rPr>
                <w:sz w:val="18"/>
                <w:szCs w:val="18"/>
                <w:highlight w:val="green"/>
              </w:rPr>
            </w:pPr>
          </w:p>
        </w:tc>
        <w:tc>
          <w:tcPr>
            <w:tcW w:w="1275" w:type="dxa"/>
            <w:tcBorders>
              <w:top w:val="dashSmallGap" w:sz="4" w:space="0" w:color="auto"/>
              <w:left w:val="nil"/>
              <w:bottom w:val="dashSmallGap" w:sz="4" w:space="0" w:color="auto"/>
              <w:right w:val="nil"/>
            </w:tcBorders>
            <w:vAlign w:val="center"/>
          </w:tcPr>
          <w:p w14:paraId="2A8DDB8F" w14:textId="77777777" w:rsidR="00572A45" w:rsidRPr="00CE608F" w:rsidRDefault="00572A45" w:rsidP="000A69EF">
            <w:pPr>
              <w:spacing w:after="0" w:line="240" w:lineRule="auto"/>
              <w:jc w:val="center"/>
              <w:rPr>
                <w:sz w:val="18"/>
                <w:szCs w:val="18"/>
                <w:highlight w:val="green"/>
              </w:rPr>
            </w:pPr>
          </w:p>
        </w:tc>
        <w:tc>
          <w:tcPr>
            <w:tcW w:w="507" w:type="dxa"/>
            <w:tcBorders>
              <w:top w:val="nil"/>
              <w:left w:val="nil"/>
              <w:bottom w:val="nil"/>
              <w:right w:val="nil"/>
            </w:tcBorders>
            <w:vAlign w:val="center"/>
          </w:tcPr>
          <w:p w14:paraId="1F2CC961" w14:textId="77777777" w:rsidR="00572A45" w:rsidRPr="00CE608F" w:rsidRDefault="00572A45" w:rsidP="000A69EF">
            <w:pPr>
              <w:spacing w:after="0" w:line="240" w:lineRule="auto"/>
              <w:jc w:val="center"/>
              <w:rPr>
                <w:sz w:val="18"/>
                <w:szCs w:val="18"/>
                <w:highlight w:val="green"/>
              </w:rPr>
            </w:pPr>
          </w:p>
        </w:tc>
        <w:tc>
          <w:tcPr>
            <w:tcW w:w="1361" w:type="dxa"/>
            <w:tcBorders>
              <w:top w:val="dashSmallGap" w:sz="4" w:space="0" w:color="auto"/>
              <w:left w:val="nil"/>
              <w:bottom w:val="dashSmallGap" w:sz="4" w:space="0" w:color="auto"/>
              <w:right w:val="nil"/>
            </w:tcBorders>
            <w:vAlign w:val="center"/>
          </w:tcPr>
          <w:p w14:paraId="14364C35" w14:textId="77777777" w:rsidR="00572A45" w:rsidRPr="00CE608F" w:rsidRDefault="00572A45" w:rsidP="00A00E1B">
            <w:pPr>
              <w:spacing w:after="0" w:line="240" w:lineRule="auto"/>
              <w:jc w:val="center"/>
              <w:rPr>
                <w:sz w:val="18"/>
                <w:szCs w:val="18"/>
                <w:highlight w:val="green"/>
              </w:rPr>
            </w:pPr>
          </w:p>
        </w:tc>
      </w:tr>
      <w:tr w:rsidR="00572A45" w:rsidRPr="00CE608F" w14:paraId="0D942205" w14:textId="77777777" w:rsidTr="00082A2E">
        <w:trPr>
          <w:trHeight w:val="234"/>
        </w:trPr>
        <w:tc>
          <w:tcPr>
            <w:tcW w:w="1998" w:type="dxa"/>
            <w:tcBorders>
              <w:top w:val="dashSmallGap" w:sz="4" w:space="0" w:color="auto"/>
              <w:left w:val="nil"/>
              <w:bottom w:val="dashSmallGap" w:sz="4" w:space="0" w:color="auto"/>
              <w:right w:val="nil"/>
            </w:tcBorders>
            <w:shd w:val="clear" w:color="auto" w:fill="auto"/>
            <w:vAlign w:val="center"/>
          </w:tcPr>
          <w:p w14:paraId="2BFD2940" w14:textId="77777777" w:rsidR="00572A45" w:rsidRPr="00CE608F" w:rsidRDefault="00572A45" w:rsidP="000A69EF">
            <w:pPr>
              <w:spacing w:after="0" w:line="240" w:lineRule="auto"/>
              <w:jc w:val="center"/>
              <w:rPr>
                <w:sz w:val="18"/>
                <w:szCs w:val="18"/>
                <w:highlight w:val="green"/>
              </w:rPr>
            </w:pPr>
          </w:p>
        </w:tc>
        <w:tc>
          <w:tcPr>
            <w:tcW w:w="507" w:type="dxa"/>
            <w:tcBorders>
              <w:top w:val="nil"/>
              <w:left w:val="nil"/>
              <w:bottom w:val="nil"/>
              <w:right w:val="nil"/>
            </w:tcBorders>
            <w:shd w:val="clear" w:color="auto" w:fill="auto"/>
            <w:vAlign w:val="center"/>
          </w:tcPr>
          <w:p w14:paraId="2A245891" w14:textId="77777777" w:rsidR="00572A45" w:rsidRPr="00CE608F" w:rsidRDefault="00572A45" w:rsidP="000A69EF">
            <w:pPr>
              <w:spacing w:after="0" w:line="240" w:lineRule="auto"/>
              <w:jc w:val="center"/>
              <w:rPr>
                <w:sz w:val="18"/>
                <w:szCs w:val="18"/>
                <w:highlight w:val="green"/>
              </w:rPr>
            </w:pPr>
          </w:p>
        </w:tc>
        <w:tc>
          <w:tcPr>
            <w:tcW w:w="2963" w:type="dxa"/>
            <w:tcBorders>
              <w:top w:val="single" w:sz="4" w:space="0" w:color="auto"/>
              <w:left w:val="nil"/>
              <w:bottom w:val="single" w:sz="4" w:space="0" w:color="auto"/>
              <w:right w:val="nil"/>
            </w:tcBorders>
            <w:shd w:val="clear" w:color="auto" w:fill="auto"/>
            <w:vAlign w:val="center"/>
          </w:tcPr>
          <w:p w14:paraId="4F6674C3" w14:textId="77777777" w:rsidR="00572A45" w:rsidRPr="00CE608F" w:rsidRDefault="00572A45" w:rsidP="000A69EF">
            <w:pPr>
              <w:spacing w:after="0" w:line="240" w:lineRule="auto"/>
              <w:jc w:val="center"/>
              <w:rPr>
                <w:sz w:val="18"/>
                <w:szCs w:val="18"/>
                <w:highlight w:val="green"/>
              </w:rPr>
            </w:pPr>
          </w:p>
        </w:tc>
        <w:tc>
          <w:tcPr>
            <w:tcW w:w="452" w:type="dxa"/>
            <w:tcBorders>
              <w:top w:val="nil"/>
              <w:left w:val="nil"/>
              <w:bottom w:val="nil"/>
              <w:right w:val="nil"/>
            </w:tcBorders>
            <w:shd w:val="clear" w:color="auto" w:fill="auto"/>
            <w:vAlign w:val="center"/>
          </w:tcPr>
          <w:p w14:paraId="289A3E9F" w14:textId="77777777" w:rsidR="00572A45" w:rsidRPr="00CE608F" w:rsidRDefault="00572A45" w:rsidP="000A69EF">
            <w:pPr>
              <w:spacing w:after="0" w:line="240" w:lineRule="auto"/>
              <w:jc w:val="center"/>
              <w:rPr>
                <w:sz w:val="18"/>
                <w:szCs w:val="18"/>
                <w:highlight w:val="green"/>
              </w:rPr>
            </w:pPr>
          </w:p>
        </w:tc>
        <w:tc>
          <w:tcPr>
            <w:tcW w:w="1275" w:type="dxa"/>
            <w:tcBorders>
              <w:top w:val="dashSmallGap" w:sz="4" w:space="0" w:color="auto"/>
              <w:left w:val="nil"/>
              <w:bottom w:val="dashSmallGap" w:sz="4" w:space="0" w:color="auto"/>
              <w:right w:val="nil"/>
            </w:tcBorders>
            <w:shd w:val="clear" w:color="auto" w:fill="auto"/>
            <w:vAlign w:val="center"/>
          </w:tcPr>
          <w:p w14:paraId="4061352D" w14:textId="77777777" w:rsidR="00572A45" w:rsidRPr="00CE608F" w:rsidRDefault="00572A45" w:rsidP="000A69EF">
            <w:pPr>
              <w:spacing w:after="0" w:line="240" w:lineRule="auto"/>
              <w:jc w:val="center"/>
              <w:rPr>
                <w:sz w:val="18"/>
                <w:szCs w:val="18"/>
                <w:highlight w:val="green"/>
              </w:rPr>
            </w:pPr>
          </w:p>
        </w:tc>
        <w:tc>
          <w:tcPr>
            <w:tcW w:w="507" w:type="dxa"/>
            <w:tcBorders>
              <w:top w:val="nil"/>
              <w:left w:val="nil"/>
              <w:bottom w:val="nil"/>
              <w:right w:val="nil"/>
            </w:tcBorders>
            <w:shd w:val="clear" w:color="auto" w:fill="auto"/>
            <w:vAlign w:val="center"/>
          </w:tcPr>
          <w:p w14:paraId="6C41C9E6" w14:textId="77777777" w:rsidR="00572A45" w:rsidRPr="00CE608F" w:rsidRDefault="00572A45" w:rsidP="000A69EF">
            <w:pPr>
              <w:spacing w:after="0" w:line="240" w:lineRule="auto"/>
              <w:jc w:val="center"/>
              <w:rPr>
                <w:sz w:val="18"/>
                <w:szCs w:val="18"/>
                <w:highlight w:val="green"/>
              </w:rPr>
            </w:pPr>
          </w:p>
        </w:tc>
        <w:tc>
          <w:tcPr>
            <w:tcW w:w="1361" w:type="dxa"/>
            <w:tcBorders>
              <w:top w:val="dashSmallGap" w:sz="4" w:space="0" w:color="auto"/>
              <w:left w:val="nil"/>
              <w:bottom w:val="nil"/>
              <w:right w:val="nil"/>
            </w:tcBorders>
            <w:shd w:val="clear" w:color="auto" w:fill="auto"/>
            <w:vAlign w:val="center"/>
          </w:tcPr>
          <w:p w14:paraId="32EB727E" w14:textId="77777777" w:rsidR="00572A45" w:rsidRPr="00CE608F" w:rsidRDefault="00572A45" w:rsidP="000A69EF">
            <w:pPr>
              <w:spacing w:after="0" w:line="240" w:lineRule="auto"/>
              <w:jc w:val="center"/>
              <w:rPr>
                <w:sz w:val="16"/>
                <w:szCs w:val="16"/>
                <w:highlight w:val="green"/>
              </w:rPr>
            </w:pPr>
          </w:p>
        </w:tc>
      </w:tr>
      <w:tr w:rsidR="001F243D" w:rsidRPr="00CE608F" w14:paraId="7D1CCDDD" w14:textId="77777777" w:rsidTr="00082A2E">
        <w:trPr>
          <w:trHeight w:val="510"/>
        </w:trPr>
        <w:tc>
          <w:tcPr>
            <w:tcW w:w="1998" w:type="dxa"/>
            <w:tcBorders>
              <w:top w:val="dashSmallGap" w:sz="4" w:space="0" w:color="auto"/>
              <w:left w:val="nil"/>
              <w:bottom w:val="dashSmallGap" w:sz="4" w:space="0" w:color="auto"/>
              <w:right w:val="nil"/>
            </w:tcBorders>
            <w:vAlign w:val="center"/>
          </w:tcPr>
          <w:p w14:paraId="06E9CFEB" w14:textId="77777777" w:rsidR="001F243D" w:rsidRPr="007A1916" w:rsidRDefault="001F243D" w:rsidP="00EE11B5">
            <w:pPr>
              <w:spacing w:after="0" w:line="240" w:lineRule="auto"/>
              <w:jc w:val="center"/>
              <w:rPr>
                <w:sz w:val="18"/>
                <w:szCs w:val="18"/>
                <w:highlight w:val="green"/>
              </w:rPr>
            </w:pPr>
            <w:r w:rsidRPr="007A1916">
              <w:rPr>
                <w:sz w:val="18"/>
                <w:szCs w:val="18"/>
              </w:rPr>
              <w:t>Comisión Académica del PD</w:t>
            </w:r>
            <w:r w:rsidR="00EE11B5" w:rsidRPr="007A1916">
              <w:rPr>
                <w:sz w:val="18"/>
                <w:szCs w:val="18"/>
              </w:rPr>
              <w:t xml:space="preserve"> / Vicerrectorado competencia en materia de doctorado</w:t>
            </w:r>
          </w:p>
        </w:tc>
        <w:tc>
          <w:tcPr>
            <w:tcW w:w="507" w:type="dxa"/>
            <w:tcBorders>
              <w:top w:val="nil"/>
              <w:left w:val="nil"/>
              <w:bottom w:val="nil"/>
            </w:tcBorders>
            <w:vAlign w:val="center"/>
          </w:tcPr>
          <w:p w14:paraId="52DA2364" w14:textId="77777777" w:rsidR="001F243D" w:rsidRPr="007A1916" w:rsidRDefault="001F243D" w:rsidP="000A69EF">
            <w:pPr>
              <w:spacing w:after="0" w:line="240" w:lineRule="auto"/>
              <w:jc w:val="center"/>
              <w:rPr>
                <w:sz w:val="18"/>
                <w:szCs w:val="18"/>
                <w:highlight w:val="green"/>
              </w:rPr>
            </w:pPr>
          </w:p>
        </w:tc>
        <w:tc>
          <w:tcPr>
            <w:tcW w:w="2963" w:type="dxa"/>
            <w:shd w:val="clear" w:color="auto" w:fill="C5C5C5"/>
            <w:vAlign w:val="center"/>
          </w:tcPr>
          <w:p w14:paraId="158C95F0" w14:textId="77777777" w:rsidR="001F243D" w:rsidRPr="007A1916" w:rsidRDefault="001F243D" w:rsidP="000E09A6">
            <w:pPr>
              <w:spacing w:after="0" w:line="240" w:lineRule="auto"/>
              <w:jc w:val="center"/>
              <w:rPr>
                <w:sz w:val="18"/>
                <w:szCs w:val="18"/>
              </w:rPr>
            </w:pPr>
            <w:r w:rsidRPr="007A1916">
              <w:rPr>
                <w:sz w:val="18"/>
                <w:szCs w:val="18"/>
              </w:rPr>
              <w:t>Resolver sobre la procedencia o no de la admisión al programa de doctorado y sobre la necesidad, en su caso, de cursar complementos específicos de formación, en el plazo máximo de un mes</w:t>
            </w:r>
          </w:p>
        </w:tc>
        <w:tc>
          <w:tcPr>
            <w:tcW w:w="452" w:type="dxa"/>
            <w:tcBorders>
              <w:top w:val="nil"/>
              <w:bottom w:val="nil"/>
              <w:right w:val="nil"/>
            </w:tcBorders>
            <w:vAlign w:val="center"/>
          </w:tcPr>
          <w:p w14:paraId="4D60CD29" w14:textId="77777777" w:rsidR="001F243D" w:rsidRPr="007A1916" w:rsidRDefault="001F243D" w:rsidP="000A69EF">
            <w:pPr>
              <w:spacing w:after="0" w:line="240" w:lineRule="auto"/>
              <w:jc w:val="center"/>
              <w:rPr>
                <w:sz w:val="18"/>
                <w:szCs w:val="18"/>
                <w:highlight w:val="green"/>
              </w:rPr>
            </w:pPr>
          </w:p>
        </w:tc>
        <w:tc>
          <w:tcPr>
            <w:tcW w:w="1275" w:type="dxa"/>
            <w:tcBorders>
              <w:left w:val="nil"/>
              <w:bottom w:val="dashSmallGap" w:sz="4" w:space="0" w:color="auto"/>
              <w:right w:val="nil"/>
            </w:tcBorders>
            <w:vAlign w:val="center"/>
          </w:tcPr>
          <w:p w14:paraId="15AB87D9" w14:textId="77777777" w:rsidR="001F243D" w:rsidRPr="007A1916" w:rsidRDefault="001F243D" w:rsidP="000A69EF">
            <w:pPr>
              <w:spacing w:after="0" w:line="240" w:lineRule="auto"/>
              <w:jc w:val="center"/>
              <w:rPr>
                <w:sz w:val="18"/>
                <w:szCs w:val="18"/>
                <w:highlight w:val="green"/>
              </w:rPr>
            </w:pPr>
          </w:p>
        </w:tc>
        <w:tc>
          <w:tcPr>
            <w:tcW w:w="507" w:type="dxa"/>
            <w:tcBorders>
              <w:top w:val="nil"/>
              <w:left w:val="nil"/>
              <w:bottom w:val="nil"/>
              <w:right w:val="nil"/>
            </w:tcBorders>
            <w:vAlign w:val="center"/>
          </w:tcPr>
          <w:p w14:paraId="70873D29" w14:textId="77777777" w:rsidR="001F243D" w:rsidRPr="007A1916" w:rsidRDefault="001F243D" w:rsidP="000A69EF">
            <w:pPr>
              <w:spacing w:after="0" w:line="240" w:lineRule="auto"/>
              <w:jc w:val="center"/>
              <w:rPr>
                <w:sz w:val="18"/>
                <w:szCs w:val="18"/>
                <w:highlight w:val="green"/>
              </w:rPr>
            </w:pPr>
          </w:p>
        </w:tc>
        <w:tc>
          <w:tcPr>
            <w:tcW w:w="1361" w:type="dxa"/>
            <w:tcBorders>
              <w:top w:val="nil"/>
              <w:left w:val="nil"/>
              <w:bottom w:val="nil"/>
              <w:right w:val="nil"/>
            </w:tcBorders>
            <w:vAlign w:val="center"/>
          </w:tcPr>
          <w:p w14:paraId="0F4249FB" w14:textId="77777777" w:rsidR="001F243D" w:rsidRPr="007A1916" w:rsidRDefault="001F243D" w:rsidP="001F243D">
            <w:pPr>
              <w:spacing w:after="0" w:line="240" w:lineRule="auto"/>
              <w:jc w:val="center"/>
              <w:rPr>
                <w:sz w:val="18"/>
                <w:szCs w:val="18"/>
                <w:highlight w:val="green"/>
              </w:rPr>
            </w:pPr>
            <w:r w:rsidRPr="007A1916">
              <w:rPr>
                <w:sz w:val="18"/>
                <w:szCs w:val="18"/>
                <w:highlight w:val="green"/>
              </w:rPr>
              <w:t>Registro de los doctorandos en la Aplicación de Gestión del Doctorado</w:t>
            </w:r>
          </w:p>
        </w:tc>
      </w:tr>
      <w:tr w:rsidR="00572A45" w:rsidRPr="00CE608F" w14:paraId="32339B24" w14:textId="77777777" w:rsidTr="00082A2E">
        <w:trPr>
          <w:trHeight w:val="198"/>
        </w:trPr>
        <w:tc>
          <w:tcPr>
            <w:tcW w:w="1998" w:type="dxa"/>
            <w:tcBorders>
              <w:top w:val="dashSmallGap" w:sz="4" w:space="0" w:color="auto"/>
              <w:left w:val="nil"/>
              <w:bottom w:val="dashSmallGap" w:sz="4" w:space="0" w:color="auto"/>
              <w:right w:val="nil"/>
            </w:tcBorders>
            <w:vAlign w:val="center"/>
          </w:tcPr>
          <w:p w14:paraId="55129384" w14:textId="77777777" w:rsidR="00572A45" w:rsidRPr="007A1916" w:rsidRDefault="00572A45" w:rsidP="000A69EF">
            <w:pPr>
              <w:spacing w:after="0" w:line="240" w:lineRule="auto"/>
              <w:jc w:val="center"/>
              <w:rPr>
                <w:sz w:val="18"/>
                <w:szCs w:val="18"/>
                <w:highlight w:val="green"/>
              </w:rPr>
            </w:pPr>
          </w:p>
        </w:tc>
        <w:tc>
          <w:tcPr>
            <w:tcW w:w="507" w:type="dxa"/>
            <w:tcBorders>
              <w:top w:val="nil"/>
              <w:left w:val="nil"/>
              <w:bottom w:val="nil"/>
              <w:right w:val="nil"/>
            </w:tcBorders>
            <w:vAlign w:val="center"/>
          </w:tcPr>
          <w:p w14:paraId="44B20F16" w14:textId="77777777" w:rsidR="00572A45" w:rsidRPr="007A1916" w:rsidRDefault="00572A45" w:rsidP="000A69EF">
            <w:pPr>
              <w:spacing w:after="0" w:line="240" w:lineRule="auto"/>
              <w:jc w:val="center"/>
              <w:rPr>
                <w:sz w:val="18"/>
                <w:szCs w:val="18"/>
                <w:highlight w:val="green"/>
              </w:rPr>
            </w:pPr>
          </w:p>
        </w:tc>
        <w:tc>
          <w:tcPr>
            <w:tcW w:w="2963" w:type="dxa"/>
            <w:tcBorders>
              <w:left w:val="nil"/>
              <w:right w:val="nil"/>
            </w:tcBorders>
            <w:vAlign w:val="center"/>
          </w:tcPr>
          <w:p w14:paraId="7DF99A8D" w14:textId="77777777" w:rsidR="00572A45" w:rsidRPr="007A1916" w:rsidRDefault="00572A45" w:rsidP="000A69EF">
            <w:pPr>
              <w:spacing w:after="0" w:line="240" w:lineRule="auto"/>
              <w:jc w:val="center"/>
              <w:rPr>
                <w:sz w:val="18"/>
                <w:szCs w:val="18"/>
              </w:rPr>
            </w:pPr>
          </w:p>
        </w:tc>
        <w:tc>
          <w:tcPr>
            <w:tcW w:w="452" w:type="dxa"/>
            <w:tcBorders>
              <w:top w:val="nil"/>
              <w:left w:val="nil"/>
              <w:bottom w:val="nil"/>
              <w:right w:val="nil"/>
            </w:tcBorders>
            <w:vAlign w:val="center"/>
          </w:tcPr>
          <w:p w14:paraId="6BAB1213" w14:textId="77777777" w:rsidR="00572A45" w:rsidRPr="007A1916" w:rsidRDefault="00572A45" w:rsidP="000A69EF">
            <w:pPr>
              <w:spacing w:after="0" w:line="240" w:lineRule="auto"/>
              <w:jc w:val="center"/>
              <w:rPr>
                <w:sz w:val="18"/>
                <w:szCs w:val="18"/>
                <w:highlight w:val="green"/>
              </w:rPr>
            </w:pPr>
          </w:p>
        </w:tc>
        <w:tc>
          <w:tcPr>
            <w:tcW w:w="1275" w:type="dxa"/>
            <w:tcBorders>
              <w:top w:val="dashSmallGap" w:sz="4" w:space="0" w:color="auto"/>
              <w:left w:val="nil"/>
              <w:bottom w:val="dashSmallGap" w:sz="4" w:space="0" w:color="auto"/>
              <w:right w:val="nil"/>
            </w:tcBorders>
            <w:vAlign w:val="center"/>
          </w:tcPr>
          <w:p w14:paraId="1CE150AD" w14:textId="77777777" w:rsidR="00572A45" w:rsidRPr="007A1916" w:rsidRDefault="00572A45" w:rsidP="000A69EF">
            <w:pPr>
              <w:spacing w:after="0" w:line="240" w:lineRule="auto"/>
              <w:jc w:val="center"/>
              <w:rPr>
                <w:sz w:val="18"/>
                <w:szCs w:val="18"/>
                <w:highlight w:val="green"/>
              </w:rPr>
            </w:pPr>
          </w:p>
        </w:tc>
        <w:tc>
          <w:tcPr>
            <w:tcW w:w="507" w:type="dxa"/>
            <w:tcBorders>
              <w:top w:val="nil"/>
              <w:left w:val="nil"/>
              <w:bottom w:val="nil"/>
              <w:right w:val="nil"/>
            </w:tcBorders>
            <w:vAlign w:val="center"/>
          </w:tcPr>
          <w:p w14:paraId="0AE0B460" w14:textId="77777777" w:rsidR="00572A45" w:rsidRPr="007A1916" w:rsidRDefault="00572A45" w:rsidP="000A69EF">
            <w:pPr>
              <w:spacing w:after="0" w:line="240" w:lineRule="auto"/>
              <w:jc w:val="center"/>
              <w:rPr>
                <w:sz w:val="18"/>
                <w:szCs w:val="18"/>
                <w:highlight w:val="green"/>
              </w:rPr>
            </w:pPr>
          </w:p>
        </w:tc>
        <w:tc>
          <w:tcPr>
            <w:tcW w:w="1361" w:type="dxa"/>
            <w:tcBorders>
              <w:top w:val="nil"/>
              <w:left w:val="nil"/>
              <w:bottom w:val="nil"/>
              <w:right w:val="nil"/>
            </w:tcBorders>
            <w:vAlign w:val="center"/>
          </w:tcPr>
          <w:p w14:paraId="69746AD7" w14:textId="77777777" w:rsidR="00572A45" w:rsidRPr="007A1916" w:rsidRDefault="00572A45" w:rsidP="000A69EF">
            <w:pPr>
              <w:spacing w:after="0" w:line="240" w:lineRule="auto"/>
              <w:jc w:val="center"/>
              <w:rPr>
                <w:sz w:val="16"/>
                <w:szCs w:val="16"/>
                <w:highlight w:val="green"/>
              </w:rPr>
            </w:pPr>
          </w:p>
        </w:tc>
      </w:tr>
      <w:tr w:rsidR="001F243D" w:rsidRPr="00CE608F" w14:paraId="5D1FAFE1" w14:textId="77777777" w:rsidTr="00AB157C">
        <w:trPr>
          <w:trHeight w:val="510"/>
        </w:trPr>
        <w:tc>
          <w:tcPr>
            <w:tcW w:w="1998" w:type="dxa"/>
            <w:tcBorders>
              <w:top w:val="dashSmallGap" w:sz="4" w:space="0" w:color="auto"/>
              <w:left w:val="nil"/>
              <w:bottom w:val="dashSmallGap" w:sz="4" w:space="0" w:color="auto"/>
              <w:right w:val="nil"/>
            </w:tcBorders>
            <w:vAlign w:val="center"/>
          </w:tcPr>
          <w:p w14:paraId="00D3702D" w14:textId="77777777" w:rsidR="001F243D" w:rsidRPr="007A1916" w:rsidRDefault="001F243D" w:rsidP="00AB157C">
            <w:pPr>
              <w:spacing w:after="0" w:line="240" w:lineRule="auto"/>
              <w:jc w:val="center"/>
              <w:rPr>
                <w:sz w:val="18"/>
                <w:szCs w:val="18"/>
              </w:rPr>
            </w:pPr>
            <w:r w:rsidRPr="007A1916">
              <w:rPr>
                <w:sz w:val="18"/>
                <w:szCs w:val="18"/>
              </w:rPr>
              <w:t>Servicio de Gestión del a Calidad y Título / Escuela de Doctorado</w:t>
            </w:r>
          </w:p>
        </w:tc>
        <w:tc>
          <w:tcPr>
            <w:tcW w:w="507" w:type="dxa"/>
            <w:tcBorders>
              <w:top w:val="nil"/>
              <w:left w:val="nil"/>
              <w:bottom w:val="nil"/>
            </w:tcBorders>
            <w:vAlign w:val="center"/>
          </w:tcPr>
          <w:p w14:paraId="4A831563" w14:textId="77777777" w:rsidR="001F243D" w:rsidRPr="007A1916" w:rsidRDefault="001F243D" w:rsidP="00AB157C">
            <w:pPr>
              <w:spacing w:after="0" w:line="240" w:lineRule="auto"/>
              <w:jc w:val="center"/>
              <w:rPr>
                <w:sz w:val="18"/>
                <w:szCs w:val="18"/>
              </w:rPr>
            </w:pPr>
          </w:p>
        </w:tc>
        <w:tc>
          <w:tcPr>
            <w:tcW w:w="2963" w:type="dxa"/>
            <w:shd w:val="clear" w:color="auto" w:fill="C5C5C5"/>
            <w:vAlign w:val="center"/>
          </w:tcPr>
          <w:p w14:paraId="21D842CC" w14:textId="77777777" w:rsidR="001F243D" w:rsidRPr="007A1916" w:rsidRDefault="001F243D" w:rsidP="00AB157C">
            <w:pPr>
              <w:spacing w:after="0" w:line="240" w:lineRule="auto"/>
              <w:jc w:val="center"/>
              <w:rPr>
                <w:sz w:val="18"/>
                <w:szCs w:val="18"/>
              </w:rPr>
            </w:pPr>
            <w:r w:rsidRPr="007A1916">
              <w:rPr>
                <w:sz w:val="18"/>
                <w:szCs w:val="18"/>
              </w:rPr>
              <w:t>Obtención de los resultados asociados al proceso de admisión y carga en el Gestor Documental</w:t>
            </w:r>
          </w:p>
        </w:tc>
        <w:tc>
          <w:tcPr>
            <w:tcW w:w="452" w:type="dxa"/>
            <w:tcBorders>
              <w:top w:val="nil"/>
              <w:bottom w:val="nil"/>
              <w:right w:val="nil"/>
            </w:tcBorders>
            <w:vAlign w:val="center"/>
          </w:tcPr>
          <w:p w14:paraId="00874429" w14:textId="77777777" w:rsidR="001F243D" w:rsidRPr="007A1916" w:rsidRDefault="001F243D" w:rsidP="00AB157C">
            <w:pPr>
              <w:spacing w:after="0" w:line="240" w:lineRule="auto"/>
              <w:jc w:val="center"/>
              <w:rPr>
                <w:sz w:val="18"/>
                <w:szCs w:val="18"/>
              </w:rPr>
            </w:pPr>
          </w:p>
        </w:tc>
        <w:tc>
          <w:tcPr>
            <w:tcW w:w="1275" w:type="dxa"/>
            <w:tcBorders>
              <w:left w:val="nil"/>
              <w:bottom w:val="dashSmallGap" w:sz="4" w:space="0" w:color="auto"/>
              <w:right w:val="nil"/>
            </w:tcBorders>
            <w:vAlign w:val="center"/>
          </w:tcPr>
          <w:p w14:paraId="604E8746" w14:textId="77777777" w:rsidR="001F243D" w:rsidRPr="007A1916" w:rsidRDefault="001F243D" w:rsidP="00AB157C">
            <w:pPr>
              <w:spacing w:after="0" w:line="240" w:lineRule="auto"/>
              <w:jc w:val="center"/>
              <w:rPr>
                <w:sz w:val="18"/>
                <w:szCs w:val="18"/>
              </w:rPr>
            </w:pPr>
            <w:r w:rsidRPr="007A1916">
              <w:rPr>
                <w:sz w:val="18"/>
                <w:szCs w:val="18"/>
              </w:rPr>
              <w:t>Octubre – Noviembre (tras finalizar el curso académico)</w:t>
            </w:r>
          </w:p>
        </w:tc>
        <w:tc>
          <w:tcPr>
            <w:tcW w:w="507" w:type="dxa"/>
            <w:tcBorders>
              <w:top w:val="nil"/>
              <w:left w:val="nil"/>
              <w:bottom w:val="nil"/>
              <w:right w:val="nil"/>
            </w:tcBorders>
            <w:vAlign w:val="center"/>
          </w:tcPr>
          <w:p w14:paraId="3FA872FB" w14:textId="77777777" w:rsidR="001F243D" w:rsidRPr="007A1916" w:rsidRDefault="001F243D" w:rsidP="00AB157C">
            <w:pPr>
              <w:spacing w:after="0" w:line="240" w:lineRule="auto"/>
              <w:jc w:val="center"/>
              <w:rPr>
                <w:sz w:val="18"/>
                <w:szCs w:val="18"/>
              </w:rPr>
            </w:pPr>
          </w:p>
        </w:tc>
        <w:tc>
          <w:tcPr>
            <w:tcW w:w="1361" w:type="dxa"/>
            <w:tcBorders>
              <w:top w:val="nil"/>
              <w:left w:val="nil"/>
              <w:bottom w:val="nil"/>
              <w:right w:val="nil"/>
            </w:tcBorders>
            <w:vAlign w:val="center"/>
          </w:tcPr>
          <w:p w14:paraId="3C4FD15D" w14:textId="77777777" w:rsidR="001F243D" w:rsidRPr="007A1916" w:rsidRDefault="001F243D" w:rsidP="00AB157C">
            <w:pPr>
              <w:spacing w:after="0" w:line="240" w:lineRule="auto"/>
              <w:jc w:val="center"/>
              <w:rPr>
                <w:sz w:val="18"/>
                <w:szCs w:val="18"/>
              </w:rPr>
            </w:pPr>
            <w:r w:rsidRPr="007A1916">
              <w:rPr>
                <w:sz w:val="18"/>
                <w:szCs w:val="18"/>
              </w:rPr>
              <w:t>RSGCPD-P02-01 Informe de Indicadores</w:t>
            </w:r>
          </w:p>
        </w:tc>
      </w:tr>
      <w:tr w:rsidR="001F243D" w:rsidRPr="00CE608F" w14:paraId="1B4C83FD" w14:textId="77777777" w:rsidTr="00AB157C">
        <w:trPr>
          <w:trHeight w:val="131"/>
        </w:trPr>
        <w:tc>
          <w:tcPr>
            <w:tcW w:w="1998" w:type="dxa"/>
            <w:tcBorders>
              <w:top w:val="dashSmallGap" w:sz="4" w:space="0" w:color="auto"/>
              <w:left w:val="nil"/>
              <w:bottom w:val="nil"/>
              <w:right w:val="nil"/>
            </w:tcBorders>
            <w:vAlign w:val="center"/>
          </w:tcPr>
          <w:p w14:paraId="23AB3570" w14:textId="77777777" w:rsidR="001F243D" w:rsidRPr="007A1916" w:rsidRDefault="001F243D" w:rsidP="00AB157C">
            <w:pPr>
              <w:spacing w:after="0" w:line="240" w:lineRule="auto"/>
              <w:jc w:val="center"/>
            </w:pPr>
          </w:p>
        </w:tc>
        <w:tc>
          <w:tcPr>
            <w:tcW w:w="507" w:type="dxa"/>
            <w:tcBorders>
              <w:top w:val="nil"/>
              <w:left w:val="nil"/>
              <w:bottom w:val="nil"/>
              <w:right w:val="nil"/>
            </w:tcBorders>
            <w:vAlign w:val="center"/>
          </w:tcPr>
          <w:p w14:paraId="7A2DD656" w14:textId="77777777" w:rsidR="001F243D" w:rsidRPr="007A1916" w:rsidRDefault="001F243D" w:rsidP="00AB157C">
            <w:pPr>
              <w:spacing w:after="0" w:line="240" w:lineRule="auto"/>
              <w:jc w:val="center"/>
            </w:pPr>
          </w:p>
        </w:tc>
        <w:tc>
          <w:tcPr>
            <w:tcW w:w="2963" w:type="dxa"/>
            <w:tcBorders>
              <w:left w:val="nil"/>
              <w:right w:val="nil"/>
            </w:tcBorders>
            <w:vAlign w:val="center"/>
          </w:tcPr>
          <w:p w14:paraId="4B849A7A" w14:textId="77777777" w:rsidR="001F243D" w:rsidRPr="007A1916" w:rsidRDefault="001F243D" w:rsidP="00AB157C">
            <w:pPr>
              <w:spacing w:after="0" w:line="240" w:lineRule="auto"/>
              <w:jc w:val="center"/>
            </w:pPr>
          </w:p>
        </w:tc>
        <w:tc>
          <w:tcPr>
            <w:tcW w:w="452" w:type="dxa"/>
            <w:tcBorders>
              <w:top w:val="nil"/>
              <w:left w:val="nil"/>
              <w:bottom w:val="nil"/>
              <w:right w:val="nil"/>
            </w:tcBorders>
            <w:vAlign w:val="center"/>
          </w:tcPr>
          <w:p w14:paraId="39271044" w14:textId="77777777" w:rsidR="001F243D" w:rsidRPr="007A1916" w:rsidRDefault="001F243D" w:rsidP="00AB157C">
            <w:pPr>
              <w:spacing w:after="0" w:line="240" w:lineRule="auto"/>
              <w:jc w:val="center"/>
            </w:pPr>
          </w:p>
        </w:tc>
        <w:tc>
          <w:tcPr>
            <w:tcW w:w="1275" w:type="dxa"/>
            <w:tcBorders>
              <w:left w:val="nil"/>
              <w:right w:val="nil"/>
            </w:tcBorders>
            <w:vAlign w:val="center"/>
          </w:tcPr>
          <w:p w14:paraId="2AA7C14B" w14:textId="77777777" w:rsidR="001F243D" w:rsidRPr="007A1916" w:rsidRDefault="001F243D" w:rsidP="00AB157C">
            <w:pPr>
              <w:spacing w:after="0" w:line="240" w:lineRule="auto"/>
              <w:jc w:val="center"/>
            </w:pPr>
          </w:p>
        </w:tc>
        <w:tc>
          <w:tcPr>
            <w:tcW w:w="507" w:type="dxa"/>
            <w:tcBorders>
              <w:top w:val="nil"/>
              <w:left w:val="nil"/>
              <w:bottom w:val="nil"/>
              <w:right w:val="nil"/>
            </w:tcBorders>
            <w:vAlign w:val="center"/>
          </w:tcPr>
          <w:p w14:paraId="00AF23C1" w14:textId="77777777" w:rsidR="001F243D" w:rsidRPr="007A1916" w:rsidRDefault="001F243D" w:rsidP="00AB157C">
            <w:pPr>
              <w:spacing w:after="0" w:line="240" w:lineRule="auto"/>
              <w:jc w:val="center"/>
              <w:rPr>
                <w:highlight w:val="green"/>
              </w:rPr>
            </w:pPr>
          </w:p>
        </w:tc>
        <w:tc>
          <w:tcPr>
            <w:tcW w:w="1361" w:type="dxa"/>
            <w:tcBorders>
              <w:top w:val="nil"/>
              <w:left w:val="nil"/>
              <w:bottom w:val="nil"/>
              <w:right w:val="nil"/>
            </w:tcBorders>
            <w:vAlign w:val="center"/>
          </w:tcPr>
          <w:p w14:paraId="59FB5DDB" w14:textId="77777777" w:rsidR="001F243D" w:rsidRPr="007A1916" w:rsidRDefault="001F243D" w:rsidP="00AB157C">
            <w:pPr>
              <w:spacing w:after="0" w:line="240" w:lineRule="auto"/>
              <w:jc w:val="center"/>
              <w:rPr>
                <w:sz w:val="16"/>
                <w:szCs w:val="16"/>
                <w:highlight w:val="green"/>
              </w:rPr>
            </w:pPr>
          </w:p>
        </w:tc>
      </w:tr>
      <w:tr w:rsidR="001F243D" w:rsidRPr="00CE608F" w14:paraId="14A517D5" w14:textId="77777777" w:rsidTr="00AB157C">
        <w:trPr>
          <w:trHeight w:val="510"/>
        </w:trPr>
        <w:tc>
          <w:tcPr>
            <w:tcW w:w="1998" w:type="dxa"/>
            <w:tcBorders>
              <w:top w:val="dashSmallGap" w:sz="4" w:space="0" w:color="auto"/>
              <w:left w:val="nil"/>
              <w:bottom w:val="dashSmallGap" w:sz="4" w:space="0" w:color="auto"/>
              <w:right w:val="nil"/>
            </w:tcBorders>
            <w:vAlign w:val="center"/>
          </w:tcPr>
          <w:p w14:paraId="61702F4A" w14:textId="77777777" w:rsidR="001F243D" w:rsidRPr="007A1916" w:rsidRDefault="001F243D" w:rsidP="00AB157C">
            <w:pPr>
              <w:spacing w:after="0" w:line="240" w:lineRule="auto"/>
              <w:jc w:val="center"/>
              <w:rPr>
                <w:sz w:val="18"/>
                <w:szCs w:val="18"/>
              </w:rPr>
            </w:pPr>
            <w:r w:rsidRPr="007A1916">
              <w:rPr>
                <w:sz w:val="18"/>
                <w:szCs w:val="18"/>
              </w:rPr>
              <w:t>Comisión Académica del PD / Comisión de Calidad del PD</w:t>
            </w:r>
          </w:p>
        </w:tc>
        <w:tc>
          <w:tcPr>
            <w:tcW w:w="507" w:type="dxa"/>
            <w:tcBorders>
              <w:top w:val="nil"/>
              <w:left w:val="nil"/>
              <w:bottom w:val="nil"/>
            </w:tcBorders>
            <w:vAlign w:val="center"/>
          </w:tcPr>
          <w:p w14:paraId="27D3146F" w14:textId="77777777" w:rsidR="001F243D" w:rsidRPr="007A1916" w:rsidRDefault="001F243D" w:rsidP="00AB157C">
            <w:pPr>
              <w:spacing w:after="0" w:line="240" w:lineRule="auto"/>
              <w:jc w:val="center"/>
              <w:rPr>
                <w:sz w:val="18"/>
                <w:szCs w:val="18"/>
              </w:rPr>
            </w:pPr>
          </w:p>
        </w:tc>
        <w:tc>
          <w:tcPr>
            <w:tcW w:w="2963" w:type="dxa"/>
            <w:shd w:val="clear" w:color="auto" w:fill="C5C5C5"/>
            <w:vAlign w:val="center"/>
          </w:tcPr>
          <w:p w14:paraId="67C3A509" w14:textId="12964F45" w:rsidR="00C9095B" w:rsidRPr="007A1916" w:rsidRDefault="00C9095B" w:rsidP="00AB157C">
            <w:pPr>
              <w:spacing w:after="0" w:line="240" w:lineRule="auto"/>
              <w:jc w:val="center"/>
              <w:rPr>
                <w:sz w:val="18"/>
                <w:szCs w:val="18"/>
              </w:rPr>
            </w:pPr>
            <w:r>
              <w:rPr>
                <w:sz w:val="18"/>
                <w:szCs w:val="18"/>
              </w:rPr>
              <w:t xml:space="preserve">P14 </w:t>
            </w:r>
            <w:r w:rsidRPr="00C9095B">
              <w:rPr>
                <w:sz w:val="18"/>
                <w:szCs w:val="18"/>
              </w:rPr>
              <w:t>Procedimiento para el Análisis, Evaluación y Mejora del PD</w:t>
            </w:r>
          </w:p>
        </w:tc>
        <w:tc>
          <w:tcPr>
            <w:tcW w:w="452" w:type="dxa"/>
            <w:tcBorders>
              <w:top w:val="nil"/>
              <w:bottom w:val="nil"/>
              <w:right w:val="nil"/>
            </w:tcBorders>
            <w:vAlign w:val="center"/>
          </w:tcPr>
          <w:p w14:paraId="579F4BBF" w14:textId="77777777" w:rsidR="001F243D" w:rsidRPr="007A1916" w:rsidRDefault="001F243D" w:rsidP="00AB157C">
            <w:pPr>
              <w:spacing w:after="0" w:line="240" w:lineRule="auto"/>
              <w:jc w:val="center"/>
              <w:rPr>
                <w:sz w:val="18"/>
                <w:szCs w:val="18"/>
              </w:rPr>
            </w:pPr>
          </w:p>
        </w:tc>
        <w:tc>
          <w:tcPr>
            <w:tcW w:w="1275" w:type="dxa"/>
            <w:tcBorders>
              <w:left w:val="nil"/>
              <w:bottom w:val="dashSmallGap" w:sz="4" w:space="0" w:color="auto"/>
              <w:right w:val="nil"/>
            </w:tcBorders>
            <w:vAlign w:val="center"/>
          </w:tcPr>
          <w:p w14:paraId="1529B36F" w14:textId="77777777" w:rsidR="001F243D" w:rsidRPr="007A1916" w:rsidRDefault="001F243D" w:rsidP="00AB157C">
            <w:pPr>
              <w:spacing w:after="0" w:line="240" w:lineRule="auto"/>
              <w:jc w:val="center"/>
              <w:rPr>
                <w:sz w:val="18"/>
                <w:szCs w:val="18"/>
              </w:rPr>
            </w:pPr>
            <w:r w:rsidRPr="007A1916">
              <w:rPr>
                <w:sz w:val="18"/>
                <w:szCs w:val="18"/>
              </w:rPr>
              <w:t>Febrero –Marzo del curso siguiente</w:t>
            </w:r>
          </w:p>
        </w:tc>
        <w:tc>
          <w:tcPr>
            <w:tcW w:w="507" w:type="dxa"/>
            <w:tcBorders>
              <w:top w:val="nil"/>
              <w:left w:val="nil"/>
              <w:bottom w:val="nil"/>
              <w:right w:val="nil"/>
            </w:tcBorders>
            <w:vAlign w:val="center"/>
          </w:tcPr>
          <w:p w14:paraId="7BD56304" w14:textId="77777777" w:rsidR="001F243D" w:rsidRPr="007A1916" w:rsidRDefault="001F243D" w:rsidP="00AB157C">
            <w:pPr>
              <w:spacing w:after="0" w:line="240" w:lineRule="auto"/>
              <w:jc w:val="center"/>
              <w:rPr>
                <w:sz w:val="18"/>
                <w:szCs w:val="18"/>
                <w:highlight w:val="green"/>
              </w:rPr>
            </w:pPr>
          </w:p>
        </w:tc>
        <w:tc>
          <w:tcPr>
            <w:tcW w:w="1361" w:type="dxa"/>
            <w:tcBorders>
              <w:top w:val="nil"/>
              <w:left w:val="nil"/>
              <w:bottom w:val="nil"/>
              <w:right w:val="nil"/>
            </w:tcBorders>
            <w:vAlign w:val="center"/>
          </w:tcPr>
          <w:p w14:paraId="44448B69" w14:textId="77777777" w:rsidR="001F243D" w:rsidRPr="007A1916" w:rsidRDefault="002876E6" w:rsidP="00AB157C">
            <w:pPr>
              <w:spacing w:after="0" w:line="240" w:lineRule="auto"/>
              <w:jc w:val="center"/>
              <w:rPr>
                <w:sz w:val="18"/>
                <w:szCs w:val="18"/>
                <w:highlight w:val="green"/>
              </w:rPr>
            </w:pPr>
            <w:r w:rsidRPr="007A1916">
              <w:rPr>
                <w:sz w:val="18"/>
                <w:szCs w:val="18"/>
              </w:rPr>
              <w:t>RSGCPD-P14-01 Autoinforme de seguimiento del PD</w:t>
            </w:r>
          </w:p>
        </w:tc>
      </w:tr>
    </w:tbl>
    <w:p w14:paraId="1C90144F" w14:textId="77777777" w:rsidR="00572A45" w:rsidRDefault="00572A45" w:rsidP="009C6536">
      <w:pPr>
        <w:spacing w:after="0"/>
        <w:ind w:left="454"/>
        <w:jc w:val="both"/>
      </w:pPr>
    </w:p>
    <w:p w14:paraId="5E67CA94" w14:textId="77777777" w:rsidR="003602CA" w:rsidRDefault="003602CA" w:rsidP="00A02572">
      <w:pPr>
        <w:pStyle w:val="Prrafodelista"/>
        <w:spacing w:after="0"/>
        <w:ind w:left="360"/>
        <w:jc w:val="both"/>
        <w:rPr>
          <w:rFonts w:cs="Arial"/>
          <w:color w:val="000000"/>
          <w:sz w:val="16"/>
        </w:rPr>
      </w:pPr>
    </w:p>
    <w:p w14:paraId="4ED36C3A" w14:textId="77777777" w:rsidR="00DB032E" w:rsidRDefault="00DB032E" w:rsidP="00DB032E">
      <w:pPr>
        <w:spacing w:after="0"/>
        <w:ind w:left="454"/>
        <w:jc w:val="both"/>
        <w:rPr>
          <w:highlight w:val="green"/>
        </w:rPr>
      </w:pPr>
    </w:p>
    <w:p w14:paraId="1FEBCC75" w14:textId="77777777" w:rsidR="00C66193" w:rsidRPr="00DB032E" w:rsidRDefault="00C66193" w:rsidP="00DB032E">
      <w:pPr>
        <w:spacing w:after="0"/>
        <w:ind w:left="454"/>
        <w:jc w:val="both"/>
        <w:rPr>
          <w:highlight w:val="green"/>
        </w:rPr>
      </w:pPr>
    </w:p>
    <w:p w14:paraId="340F60BF" w14:textId="77777777" w:rsidR="00C66193" w:rsidRDefault="00C66193">
      <w:pPr>
        <w:rPr>
          <w:rFonts w:cs="Arial"/>
          <w:sz w:val="16"/>
        </w:rPr>
      </w:pPr>
      <w:r>
        <w:rPr>
          <w:rFonts w:cs="Arial"/>
          <w:sz w:val="16"/>
        </w:rPr>
        <w:br w:type="page"/>
      </w:r>
    </w:p>
    <w:p w14:paraId="79938A5D" w14:textId="77777777" w:rsidR="00C753C3" w:rsidRDefault="00C753C3" w:rsidP="00C753C3">
      <w:pPr>
        <w:pStyle w:val="Prrafodelista"/>
        <w:spacing w:after="0"/>
        <w:ind w:left="360"/>
        <w:jc w:val="both"/>
        <w:rPr>
          <w:rFonts w:cs="Arial"/>
          <w:sz w:val="16"/>
        </w:rPr>
      </w:pPr>
      <w:bookmarkStart w:id="0" w:name="_GoBack"/>
      <w:bookmarkEnd w:id="0"/>
      <w:r>
        <w:rPr>
          <w:noProof/>
          <w:lang w:eastAsia="es-ES"/>
        </w:rPr>
        <w:lastRenderedPageBreak/>
        <mc:AlternateContent>
          <mc:Choice Requires="wpg">
            <w:drawing>
              <wp:anchor distT="0" distB="0" distL="114300" distR="114300" simplePos="0" relativeHeight="251663360" behindDoc="1" locked="0" layoutInCell="1" allowOverlap="1" wp14:anchorId="0CA4A3BA" wp14:editId="2329CD45">
                <wp:simplePos x="0" y="0"/>
                <wp:positionH relativeFrom="column">
                  <wp:posOffset>3810</wp:posOffset>
                </wp:positionH>
                <wp:positionV relativeFrom="paragraph">
                  <wp:posOffset>146050</wp:posOffset>
                </wp:positionV>
                <wp:extent cx="616585" cy="8603445"/>
                <wp:effectExtent l="0" t="0" r="12065" b="0"/>
                <wp:wrapNone/>
                <wp:docPr id="4" name="Group 31002"/>
                <wp:cNvGraphicFramePr/>
                <a:graphic xmlns:a="http://schemas.openxmlformats.org/drawingml/2006/main">
                  <a:graphicData uri="http://schemas.microsoft.com/office/word/2010/wordprocessingGroup">
                    <wpg:wgp>
                      <wpg:cNvGrpSpPr/>
                      <wpg:grpSpPr>
                        <a:xfrm>
                          <a:off x="0" y="0"/>
                          <a:ext cx="616585" cy="8603445"/>
                          <a:chOff x="0" y="0"/>
                          <a:chExt cx="617220" cy="8603557"/>
                        </a:xfrm>
                      </wpg:grpSpPr>
                      <wps:wsp>
                        <wps:cNvPr id="5" name="Rectangle 8"/>
                        <wps:cNvSpPr/>
                        <wps:spPr>
                          <a:xfrm>
                            <a:off x="430911" y="409638"/>
                            <a:ext cx="38250" cy="172388"/>
                          </a:xfrm>
                          <a:prstGeom prst="rect">
                            <a:avLst/>
                          </a:prstGeom>
                          <a:ln>
                            <a:noFill/>
                          </a:ln>
                        </wps:spPr>
                        <wps:txbx>
                          <w:txbxContent>
                            <w:p w14:paraId="628D8C8D" w14:textId="77777777" w:rsidR="00C753C3" w:rsidRDefault="00C753C3" w:rsidP="00C753C3">
                              <w:pPr>
                                <w:spacing w:after="160" w:line="259" w:lineRule="auto"/>
                              </w:pPr>
                              <w:r>
                                <w:rPr>
                                  <w:sz w:val="20"/>
                                </w:rPr>
                                <w:t xml:space="preserve"> </w:t>
                              </w:r>
                            </w:p>
                          </w:txbxContent>
                        </wps:txbx>
                        <wps:bodyPr horzOverflow="overflow" vert="horz" lIns="0" tIns="0" rIns="0" bIns="0" rtlCol="0">
                          <a:noAutofit/>
                        </wps:bodyPr>
                      </wps:wsp>
                      <wps:wsp>
                        <wps:cNvPr id="6" name="Rectangle 36"/>
                        <wps:cNvSpPr/>
                        <wps:spPr>
                          <a:xfrm>
                            <a:off x="430911" y="568134"/>
                            <a:ext cx="41915" cy="188904"/>
                          </a:xfrm>
                          <a:prstGeom prst="rect">
                            <a:avLst/>
                          </a:prstGeom>
                          <a:ln>
                            <a:noFill/>
                          </a:ln>
                        </wps:spPr>
                        <wps:txbx>
                          <w:txbxContent>
                            <w:p w14:paraId="5833A675"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7" name="Rectangle 37"/>
                        <wps:cNvSpPr/>
                        <wps:spPr>
                          <a:xfrm>
                            <a:off x="430911" y="891477"/>
                            <a:ext cx="41915" cy="188904"/>
                          </a:xfrm>
                          <a:prstGeom prst="rect">
                            <a:avLst/>
                          </a:prstGeom>
                          <a:ln>
                            <a:noFill/>
                          </a:ln>
                        </wps:spPr>
                        <wps:txbx>
                          <w:txbxContent>
                            <w:p w14:paraId="33CAF1A4"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13" name="Rectangle 38"/>
                        <wps:cNvSpPr/>
                        <wps:spPr>
                          <a:xfrm>
                            <a:off x="430911" y="1214565"/>
                            <a:ext cx="41915" cy="188904"/>
                          </a:xfrm>
                          <a:prstGeom prst="rect">
                            <a:avLst/>
                          </a:prstGeom>
                          <a:ln>
                            <a:noFill/>
                          </a:ln>
                        </wps:spPr>
                        <wps:txbx>
                          <w:txbxContent>
                            <w:p w14:paraId="53166D51"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14" name="Rectangle 39"/>
                        <wps:cNvSpPr/>
                        <wps:spPr>
                          <a:xfrm>
                            <a:off x="430911" y="1537653"/>
                            <a:ext cx="41915" cy="188904"/>
                          </a:xfrm>
                          <a:prstGeom prst="rect">
                            <a:avLst/>
                          </a:prstGeom>
                          <a:ln>
                            <a:noFill/>
                          </a:ln>
                        </wps:spPr>
                        <wps:txbx>
                          <w:txbxContent>
                            <w:p w14:paraId="4A70D679"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15" name="Rectangle 40"/>
                        <wps:cNvSpPr/>
                        <wps:spPr>
                          <a:xfrm>
                            <a:off x="430911" y="1860741"/>
                            <a:ext cx="41915" cy="188904"/>
                          </a:xfrm>
                          <a:prstGeom prst="rect">
                            <a:avLst/>
                          </a:prstGeom>
                          <a:ln>
                            <a:noFill/>
                          </a:ln>
                        </wps:spPr>
                        <wps:txbx>
                          <w:txbxContent>
                            <w:p w14:paraId="7A52CC9F"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16" name="Rectangle 41"/>
                        <wps:cNvSpPr/>
                        <wps:spPr>
                          <a:xfrm>
                            <a:off x="430911" y="2183829"/>
                            <a:ext cx="41915" cy="188904"/>
                          </a:xfrm>
                          <a:prstGeom prst="rect">
                            <a:avLst/>
                          </a:prstGeom>
                          <a:ln>
                            <a:noFill/>
                          </a:ln>
                        </wps:spPr>
                        <wps:txbx>
                          <w:txbxContent>
                            <w:p w14:paraId="4DE1AFB8"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17" name="Rectangle 42"/>
                        <wps:cNvSpPr/>
                        <wps:spPr>
                          <a:xfrm>
                            <a:off x="430911" y="2506917"/>
                            <a:ext cx="41915" cy="188904"/>
                          </a:xfrm>
                          <a:prstGeom prst="rect">
                            <a:avLst/>
                          </a:prstGeom>
                          <a:ln>
                            <a:noFill/>
                          </a:ln>
                        </wps:spPr>
                        <wps:txbx>
                          <w:txbxContent>
                            <w:p w14:paraId="4F54C1F6"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18" name="Rectangle 43"/>
                        <wps:cNvSpPr/>
                        <wps:spPr>
                          <a:xfrm>
                            <a:off x="430911" y="2830005"/>
                            <a:ext cx="41915" cy="188904"/>
                          </a:xfrm>
                          <a:prstGeom prst="rect">
                            <a:avLst/>
                          </a:prstGeom>
                          <a:ln>
                            <a:noFill/>
                          </a:ln>
                        </wps:spPr>
                        <wps:txbx>
                          <w:txbxContent>
                            <w:p w14:paraId="3717B548"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19" name="Rectangle 44"/>
                        <wps:cNvSpPr/>
                        <wps:spPr>
                          <a:xfrm>
                            <a:off x="430911" y="3153093"/>
                            <a:ext cx="41915" cy="188904"/>
                          </a:xfrm>
                          <a:prstGeom prst="rect">
                            <a:avLst/>
                          </a:prstGeom>
                          <a:ln>
                            <a:noFill/>
                          </a:ln>
                        </wps:spPr>
                        <wps:txbx>
                          <w:txbxContent>
                            <w:p w14:paraId="41B80D98"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20" name="Rectangle 45"/>
                        <wps:cNvSpPr/>
                        <wps:spPr>
                          <a:xfrm>
                            <a:off x="430911" y="3476181"/>
                            <a:ext cx="41915" cy="188904"/>
                          </a:xfrm>
                          <a:prstGeom prst="rect">
                            <a:avLst/>
                          </a:prstGeom>
                          <a:ln>
                            <a:noFill/>
                          </a:ln>
                        </wps:spPr>
                        <wps:txbx>
                          <w:txbxContent>
                            <w:p w14:paraId="6CC89CBA"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21" name="Rectangle 46"/>
                        <wps:cNvSpPr/>
                        <wps:spPr>
                          <a:xfrm>
                            <a:off x="430911" y="3799269"/>
                            <a:ext cx="41915" cy="188904"/>
                          </a:xfrm>
                          <a:prstGeom prst="rect">
                            <a:avLst/>
                          </a:prstGeom>
                          <a:ln>
                            <a:noFill/>
                          </a:ln>
                        </wps:spPr>
                        <wps:txbx>
                          <w:txbxContent>
                            <w:p w14:paraId="6E87ADD1"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22" name="Rectangle 47"/>
                        <wps:cNvSpPr/>
                        <wps:spPr>
                          <a:xfrm>
                            <a:off x="430911" y="4122357"/>
                            <a:ext cx="41915" cy="188904"/>
                          </a:xfrm>
                          <a:prstGeom prst="rect">
                            <a:avLst/>
                          </a:prstGeom>
                          <a:ln>
                            <a:noFill/>
                          </a:ln>
                        </wps:spPr>
                        <wps:txbx>
                          <w:txbxContent>
                            <w:p w14:paraId="14890376"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23" name="Rectangle 48"/>
                        <wps:cNvSpPr/>
                        <wps:spPr>
                          <a:xfrm>
                            <a:off x="430911" y="4445699"/>
                            <a:ext cx="41915" cy="188904"/>
                          </a:xfrm>
                          <a:prstGeom prst="rect">
                            <a:avLst/>
                          </a:prstGeom>
                          <a:ln>
                            <a:noFill/>
                          </a:ln>
                        </wps:spPr>
                        <wps:txbx>
                          <w:txbxContent>
                            <w:p w14:paraId="7AD61E02"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24" name="Rectangle 49"/>
                        <wps:cNvSpPr/>
                        <wps:spPr>
                          <a:xfrm>
                            <a:off x="430911" y="4768787"/>
                            <a:ext cx="41915" cy="188904"/>
                          </a:xfrm>
                          <a:prstGeom prst="rect">
                            <a:avLst/>
                          </a:prstGeom>
                          <a:ln>
                            <a:noFill/>
                          </a:ln>
                        </wps:spPr>
                        <wps:txbx>
                          <w:txbxContent>
                            <w:p w14:paraId="51347EC3"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25" name="Rectangle 50"/>
                        <wps:cNvSpPr/>
                        <wps:spPr>
                          <a:xfrm>
                            <a:off x="430911" y="5091875"/>
                            <a:ext cx="41915" cy="188904"/>
                          </a:xfrm>
                          <a:prstGeom prst="rect">
                            <a:avLst/>
                          </a:prstGeom>
                          <a:ln>
                            <a:noFill/>
                          </a:ln>
                        </wps:spPr>
                        <wps:txbx>
                          <w:txbxContent>
                            <w:p w14:paraId="3C921CCF"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26" name="Rectangle 51"/>
                        <wps:cNvSpPr/>
                        <wps:spPr>
                          <a:xfrm>
                            <a:off x="430911" y="5414963"/>
                            <a:ext cx="41915" cy="188904"/>
                          </a:xfrm>
                          <a:prstGeom prst="rect">
                            <a:avLst/>
                          </a:prstGeom>
                          <a:ln>
                            <a:noFill/>
                          </a:ln>
                        </wps:spPr>
                        <wps:txbx>
                          <w:txbxContent>
                            <w:p w14:paraId="4F6DC571"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27" name="Rectangle 52"/>
                        <wps:cNvSpPr/>
                        <wps:spPr>
                          <a:xfrm>
                            <a:off x="430911" y="5738051"/>
                            <a:ext cx="41915" cy="188904"/>
                          </a:xfrm>
                          <a:prstGeom prst="rect">
                            <a:avLst/>
                          </a:prstGeom>
                          <a:ln>
                            <a:noFill/>
                          </a:ln>
                        </wps:spPr>
                        <wps:txbx>
                          <w:txbxContent>
                            <w:p w14:paraId="431D93D4"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28" name="Rectangle 53"/>
                        <wps:cNvSpPr/>
                        <wps:spPr>
                          <a:xfrm>
                            <a:off x="430911" y="6061139"/>
                            <a:ext cx="41915" cy="188904"/>
                          </a:xfrm>
                          <a:prstGeom prst="rect">
                            <a:avLst/>
                          </a:prstGeom>
                          <a:ln>
                            <a:noFill/>
                          </a:ln>
                        </wps:spPr>
                        <wps:txbx>
                          <w:txbxContent>
                            <w:p w14:paraId="4E237967"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29" name="Rectangle 54"/>
                        <wps:cNvSpPr/>
                        <wps:spPr>
                          <a:xfrm>
                            <a:off x="430911" y="6384227"/>
                            <a:ext cx="41915" cy="188904"/>
                          </a:xfrm>
                          <a:prstGeom prst="rect">
                            <a:avLst/>
                          </a:prstGeom>
                          <a:ln>
                            <a:noFill/>
                          </a:ln>
                        </wps:spPr>
                        <wps:txbx>
                          <w:txbxContent>
                            <w:p w14:paraId="7A05E8C3"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30" name="Rectangle 55"/>
                        <wps:cNvSpPr/>
                        <wps:spPr>
                          <a:xfrm>
                            <a:off x="430911" y="6707315"/>
                            <a:ext cx="41915" cy="188904"/>
                          </a:xfrm>
                          <a:prstGeom prst="rect">
                            <a:avLst/>
                          </a:prstGeom>
                          <a:ln>
                            <a:noFill/>
                          </a:ln>
                        </wps:spPr>
                        <wps:txbx>
                          <w:txbxContent>
                            <w:p w14:paraId="0286C092"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31" name="Rectangle 56"/>
                        <wps:cNvSpPr/>
                        <wps:spPr>
                          <a:xfrm>
                            <a:off x="430911" y="7030402"/>
                            <a:ext cx="41915" cy="188905"/>
                          </a:xfrm>
                          <a:prstGeom prst="rect">
                            <a:avLst/>
                          </a:prstGeom>
                          <a:ln>
                            <a:noFill/>
                          </a:ln>
                        </wps:spPr>
                        <wps:txbx>
                          <w:txbxContent>
                            <w:p w14:paraId="5293A257" w14:textId="77777777" w:rsidR="00C753C3" w:rsidRDefault="00C753C3" w:rsidP="00C753C3">
                              <w:pPr>
                                <w:spacing w:after="160" w:line="259" w:lineRule="auto"/>
                              </w:pPr>
                              <w:r>
                                <w:t xml:space="preserve"> </w:t>
                              </w:r>
                            </w:p>
                          </w:txbxContent>
                        </wps:txbx>
                        <wps:bodyPr horzOverflow="overflow" vert="horz" lIns="0" tIns="0" rIns="0" bIns="0" rtlCol="0">
                          <a:noAutofit/>
                        </wps:bodyPr>
                      </wps:wsp>
                      <wps:wsp>
                        <wps:cNvPr id="32" name="Shape 142"/>
                        <wps:cNvSpPr/>
                        <wps:spPr>
                          <a:xfrm>
                            <a:off x="0" y="0"/>
                            <a:ext cx="617220" cy="7254240"/>
                          </a:xfrm>
                          <a:custGeom>
                            <a:avLst/>
                            <a:gdLst/>
                            <a:ahLst/>
                            <a:cxnLst/>
                            <a:rect l="0" t="0" r="0" b="0"/>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ln w="0" cap="flat">
                            <a:miter lim="127000"/>
                          </a:ln>
                        </wps:spPr>
                        <wps:style>
                          <a:lnRef idx="0">
                            <a:srgbClr val="000000">
                              <a:alpha val="0"/>
                            </a:srgbClr>
                          </a:lnRef>
                          <a:fillRef idx="1">
                            <a:srgbClr val="00607C"/>
                          </a:fillRef>
                          <a:effectRef idx="0">
                            <a:scrgbClr r="0" g="0" b="0"/>
                          </a:effectRef>
                          <a:fontRef idx="none"/>
                        </wps:style>
                        <wps:bodyPr/>
                      </wps:wsp>
                      <wps:wsp>
                        <wps:cNvPr id="33" name="Shape 143"/>
                        <wps:cNvSpPr/>
                        <wps:spPr>
                          <a:xfrm>
                            <a:off x="0" y="0"/>
                            <a:ext cx="617220" cy="7254240"/>
                          </a:xfrm>
                          <a:custGeom>
                            <a:avLst/>
                            <a:gdLst/>
                            <a:ahLst/>
                            <a:cxnLst/>
                            <a:rect l="0" t="0" r="0" b="0"/>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close/>
                              </a:path>
                            </a:pathLst>
                          </a:custGeom>
                          <a:ln w="9525" cap="rnd">
                            <a:round/>
                          </a:ln>
                        </wps:spPr>
                        <wps:style>
                          <a:lnRef idx="1">
                            <a:srgbClr val="00607C"/>
                          </a:lnRef>
                          <a:fillRef idx="0">
                            <a:srgbClr val="000000">
                              <a:alpha val="0"/>
                            </a:srgbClr>
                          </a:fillRef>
                          <a:effectRef idx="0">
                            <a:scrgbClr r="0" g="0" b="0"/>
                          </a:effectRef>
                          <a:fontRef idx="none"/>
                        </wps:style>
                        <wps:bodyPr/>
                      </wps:wsp>
                      <wps:wsp>
                        <wps:cNvPr id="34" name="Rectangle 155"/>
                        <wps:cNvSpPr/>
                        <wps:spPr>
                          <a:xfrm rot="16200001">
                            <a:off x="-3758423" y="4413722"/>
                            <a:ext cx="8136403" cy="243268"/>
                          </a:xfrm>
                          <a:prstGeom prst="rect">
                            <a:avLst/>
                          </a:prstGeom>
                          <a:ln>
                            <a:noFill/>
                          </a:ln>
                        </wps:spPr>
                        <wps:txbx>
                          <w:txbxContent>
                            <w:p w14:paraId="7D48393E" w14:textId="77777777" w:rsidR="00C753C3" w:rsidRPr="00544D70" w:rsidRDefault="00C753C3" w:rsidP="00C753C3">
                              <w:pPr>
                                <w:spacing w:after="160" w:line="259" w:lineRule="auto"/>
                                <w:jc w:val="right"/>
                                <w:rPr>
                                  <w:color w:val="FFFFFF" w:themeColor="background1"/>
                                </w:rPr>
                              </w:pPr>
                              <w:r w:rsidRPr="00544D70">
                                <w:rPr>
                                  <w:b/>
                                  <w:color w:val="FFFFFF" w:themeColor="background1"/>
                                  <w:sz w:val="34"/>
                                </w:rPr>
                                <w:t>ANEXO I - SISTEMA DE GARANTIA DE LOS PROGRAMAS DE DOCTORADO</w:t>
                              </w:r>
                            </w:p>
                          </w:txbxContent>
                        </wps:txbx>
                        <wps:bodyPr horzOverflow="overflow" vert="horz" lIns="0" tIns="0" rIns="0" bIns="0" rtlCol="0">
                          <a:noAutofit/>
                        </wps:bodyPr>
                      </wps:wsp>
                      <wps:wsp>
                        <wps:cNvPr id="35" name="Rectangle 157"/>
                        <wps:cNvSpPr/>
                        <wps:spPr>
                          <a:xfrm rot="-5399999">
                            <a:off x="301299" y="110958"/>
                            <a:ext cx="64819" cy="292131"/>
                          </a:xfrm>
                          <a:prstGeom prst="rect">
                            <a:avLst/>
                          </a:prstGeom>
                          <a:ln>
                            <a:noFill/>
                          </a:ln>
                        </wps:spPr>
                        <wps:txbx>
                          <w:txbxContent>
                            <w:p w14:paraId="795A850E" w14:textId="77777777" w:rsidR="00C753C3" w:rsidRDefault="00C753C3" w:rsidP="00C753C3">
                              <w:pPr>
                                <w:spacing w:after="160" w:line="259" w:lineRule="auto"/>
                              </w:pPr>
                              <w:r>
                                <w:rPr>
                                  <w:b/>
                                  <w:color w:val="FFFFFF"/>
                                  <w:sz w:val="3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0CA4A3BA" id="Group 31002" o:spid="_x0000_s1028" style="position:absolute;left:0;text-align:left;margin-left:.3pt;margin-top:11.5pt;width:48.55pt;height:677.45pt;z-index:-251653120;mso-width-relative:margin;mso-height-relative:margin" coordsize="6172,86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">
                <v:rect id="Rectangle 8" o:spid="_x0000_s1029" style="position:absolute;left:4309;top:4096;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628D8C8D" w14:textId="77777777" w:rsidR="00C753C3" w:rsidRDefault="00C753C3" w:rsidP="00C753C3">
                        <w:pPr>
                          <w:spacing w:after="160" w:line="259" w:lineRule="auto"/>
                        </w:pPr>
                        <w:r>
                          <w:rPr>
                            <w:sz w:val="20"/>
                          </w:rPr>
                          <w:t xml:space="preserve"> </w:t>
                        </w:r>
                      </w:p>
                    </w:txbxContent>
                  </v:textbox>
                </v:rect>
                <v:rect id="Rectangle 36" o:spid="_x0000_s1030" style="position:absolute;left:4309;top:568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5833A675" w14:textId="77777777" w:rsidR="00C753C3" w:rsidRDefault="00C753C3" w:rsidP="00C753C3">
                        <w:pPr>
                          <w:spacing w:after="160" w:line="259" w:lineRule="auto"/>
                        </w:pPr>
                        <w:r>
                          <w:t xml:space="preserve"> </w:t>
                        </w:r>
                      </w:p>
                    </w:txbxContent>
                  </v:textbox>
                </v:rect>
                <v:rect id="Rectangle 37" o:spid="_x0000_s1031" style="position:absolute;left:4309;top:891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33CAF1A4" w14:textId="77777777" w:rsidR="00C753C3" w:rsidRDefault="00C753C3" w:rsidP="00C753C3">
                        <w:pPr>
                          <w:spacing w:after="160" w:line="259" w:lineRule="auto"/>
                        </w:pPr>
                        <w:r>
                          <w:t xml:space="preserve"> </w:t>
                        </w:r>
                      </w:p>
                    </w:txbxContent>
                  </v:textbox>
                </v:rect>
                <v:rect id="Rectangle 38" o:spid="_x0000_s1032" style="position:absolute;left:4309;top:12145;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53166D51" w14:textId="77777777" w:rsidR="00C753C3" w:rsidRDefault="00C753C3" w:rsidP="00C753C3">
                        <w:pPr>
                          <w:spacing w:after="160" w:line="259" w:lineRule="auto"/>
                        </w:pPr>
                        <w:r>
                          <w:t xml:space="preserve"> </w:t>
                        </w:r>
                      </w:p>
                    </w:txbxContent>
                  </v:textbox>
                </v:rect>
                <v:rect id="Rectangle 39" o:spid="_x0000_s1033" style="position:absolute;left:4309;top:15376;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4A70D679" w14:textId="77777777" w:rsidR="00C753C3" w:rsidRDefault="00C753C3" w:rsidP="00C753C3">
                        <w:pPr>
                          <w:spacing w:after="160" w:line="259" w:lineRule="auto"/>
                        </w:pPr>
                        <w:r>
                          <w:t xml:space="preserve"> </w:t>
                        </w:r>
                      </w:p>
                    </w:txbxContent>
                  </v:textbox>
                </v:rect>
                <v:rect id="Rectangle 40" o:spid="_x0000_s1034" style="position:absolute;left:4309;top:1860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7A52CC9F" w14:textId="77777777" w:rsidR="00C753C3" w:rsidRDefault="00C753C3" w:rsidP="00C753C3">
                        <w:pPr>
                          <w:spacing w:after="160" w:line="259" w:lineRule="auto"/>
                        </w:pPr>
                        <w:r>
                          <w:t xml:space="preserve"> </w:t>
                        </w:r>
                      </w:p>
                    </w:txbxContent>
                  </v:textbox>
                </v:rect>
                <v:rect id="Rectangle 41" o:spid="_x0000_s1035" style="position:absolute;left:4309;top:2183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4DE1AFB8" w14:textId="77777777" w:rsidR="00C753C3" w:rsidRDefault="00C753C3" w:rsidP="00C753C3">
                        <w:pPr>
                          <w:spacing w:after="160" w:line="259" w:lineRule="auto"/>
                        </w:pPr>
                        <w:r>
                          <w:t xml:space="preserve"> </w:t>
                        </w:r>
                      </w:p>
                    </w:txbxContent>
                  </v:textbox>
                </v:rect>
                <v:rect id="Rectangle 42" o:spid="_x0000_s1036" style="position:absolute;left:4309;top:2506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4F54C1F6" w14:textId="77777777" w:rsidR="00C753C3" w:rsidRDefault="00C753C3" w:rsidP="00C753C3">
                        <w:pPr>
                          <w:spacing w:after="160" w:line="259" w:lineRule="auto"/>
                        </w:pPr>
                        <w:r>
                          <w:t xml:space="preserve"> </w:t>
                        </w:r>
                      </w:p>
                    </w:txbxContent>
                  </v:textbox>
                </v:rect>
                <v:rect id="Rectangle 43" o:spid="_x0000_s1037" style="position:absolute;left:4309;top:2830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3717B548" w14:textId="77777777" w:rsidR="00C753C3" w:rsidRDefault="00C753C3" w:rsidP="00C753C3">
                        <w:pPr>
                          <w:spacing w:after="160" w:line="259" w:lineRule="auto"/>
                        </w:pPr>
                        <w:r>
                          <w:t xml:space="preserve"> </w:t>
                        </w:r>
                      </w:p>
                    </w:txbxContent>
                  </v:textbox>
                </v:rect>
                <v:rect id="Rectangle 44" o:spid="_x0000_s1038" style="position:absolute;left:4309;top:3153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41B80D98" w14:textId="77777777" w:rsidR="00C753C3" w:rsidRDefault="00C753C3" w:rsidP="00C753C3">
                        <w:pPr>
                          <w:spacing w:after="160" w:line="259" w:lineRule="auto"/>
                        </w:pPr>
                        <w:r>
                          <w:t xml:space="preserve"> </w:t>
                        </w:r>
                      </w:p>
                    </w:txbxContent>
                  </v:textbox>
                </v:rect>
                <v:rect id="Rectangle 45" o:spid="_x0000_s1039" style="position:absolute;left:4309;top:3476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6CC89CBA" w14:textId="77777777" w:rsidR="00C753C3" w:rsidRDefault="00C753C3" w:rsidP="00C753C3">
                        <w:pPr>
                          <w:spacing w:after="160" w:line="259" w:lineRule="auto"/>
                        </w:pPr>
                        <w:r>
                          <w:t xml:space="preserve"> </w:t>
                        </w:r>
                      </w:p>
                    </w:txbxContent>
                  </v:textbox>
                </v:rect>
                <v:rect id="Rectangle 46" o:spid="_x0000_s1040" style="position:absolute;left:4309;top:3799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6E87ADD1" w14:textId="77777777" w:rsidR="00C753C3" w:rsidRDefault="00C753C3" w:rsidP="00C753C3">
                        <w:pPr>
                          <w:spacing w:after="160" w:line="259" w:lineRule="auto"/>
                        </w:pPr>
                        <w:r>
                          <w:t xml:space="preserve"> </w:t>
                        </w:r>
                      </w:p>
                    </w:txbxContent>
                  </v:textbox>
                </v:rect>
                <v:rect id="Rectangle 47" o:spid="_x0000_s1041" style="position:absolute;left:4309;top:4122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14890376" w14:textId="77777777" w:rsidR="00C753C3" w:rsidRDefault="00C753C3" w:rsidP="00C753C3">
                        <w:pPr>
                          <w:spacing w:after="160" w:line="259" w:lineRule="auto"/>
                        </w:pPr>
                        <w:r>
                          <w:t xml:space="preserve"> </w:t>
                        </w:r>
                      </w:p>
                    </w:txbxContent>
                  </v:textbox>
                </v:rect>
                <v:rect id="Rectangle 48" o:spid="_x0000_s1042" style="position:absolute;left:4309;top:44456;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7AD61E02" w14:textId="77777777" w:rsidR="00C753C3" w:rsidRDefault="00C753C3" w:rsidP="00C753C3">
                        <w:pPr>
                          <w:spacing w:after="160" w:line="259" w:lineRule="auto"/>
                        </w:pPr>
                        <w:r>
                          <w:t xml:space="preserve"> </w:t>
                        </w:r>
                      </w:p>
                    </w:txbxContent>
                  </v:textbox>
                </v:rect>
                <v:rect id="Rectangle 49" o:spid="_x0000_s1043" style="position:absolute;left:4309;top:4768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51347EC3" w14:textId="77777777" w:rsidR="00C753C3" w:rsidRDefault="00C753C3" w:rsidP="00C753C3">
                        <w:pPr>
                          <w:spacing w:after="160" w:line="259" w:lineRule="auto"/>
                        </w:pPr>
                        <w:r>
                          <w:t xml:space="preserve"> </w:t>
                        </w:r>
                      </w:p>
                    </w:txbxContent>
                  </v:textbox>
                </v:rect>
                <v:rect id="Rectangle 50" o:spid="_x0000_s1044" style="position:absolute;left:4309;top:5091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3C921CCF" w14:textId="77777777" w:rsidR="00C753C3" w:rsidRDefault="00C753C3" w:rsidP="00C753C3">
                        <w:pPr>
                          <w:spacing w:after="160" w:line="259" w:lineRule="auto"/>
                        </w:pPr>
                        <w:r>
                          <w:t xml:space="preserve"> </w:t>
                        </w:r>
                      </w:p>
                    </w:txbxContent>
                  </v:textbox>
                </v:rect>
                <v:rect id="Rectangle 51" o:spid="_x0000_s1045" style="position:absolute;left:4309;top:5414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4F6DC571" w14:textId="77777777" w:rsidR="00C753C3" w:rsidRDefault="00C753C3" w:rsidP="00C753C3">
                        <w:pPr>
                          <w:spacing w:after="160" w:line="259" w:lineRule="auto"/>
                        </w:pPr>
                        <w:r>
                          <w:t xml:space="preserve"> </w:t>
                        </w:r>
                      </w:p>
                    </w:txbxContent>
                  </v:textbox>
                </v:rect>
                <v:rect id="Rectangle 52" o:spid="_x0000_s1046" style="position:absolute;left:4309;top:573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431D93D4" w14:textId="77777777" w:rsidR="00C753C3" w:rsidRDefault="00C753C3" w:rsidP="00C753C3">
                        <w:pPr>
                          <w:spacing w:after="160" w:line="259" w:lineRule="auto"/>
                        </w:pPr>
                        <w:r>
                          <w:t xml:space="preserve"> </w:t>
                        </w:r>
                      </w:p>
                    </w:txbxContent>
                  </v:textbox>
                </v:rect>
                <v:rect id="Rectangle 53" o:spid="_x0000_s1047" style="position:absolute;left:4309;top:6061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14:paraId="4E237967" w14:textId="77777777" w:rsidR="00C753C3" w:rsidRDefault="00C753C3" w:rsidP="00C753C3">
                        <w:pPr>
                          <w:spacing w:after="160" w:line="259" w:lineRule="auto"/>
                        </w:pPr>
                        <w:r>
                          <w:t xml:space="preserve"> </w:t>
                        </w:r>
                      </w:p>
                    </w:txbxContent>
                  </v:textbox>
                </v:rect>
                <v:rect id="Rectangle 54" o:spid="_x0000_s1048" style="position:absolute;left:4309;top:6384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14:paraId="7A05E8C3" w14:textId="77777777" w:rsidR="00C753C3" w:rsidRDefault="00C753C3" w:rsidP="00C753C3">
                        <w:pPr>
                          <w:spacing w:after="160" w:line="259" w:lineRule="auto"/>
                        </w:pPr>
                        <w:r>
                          <w:t xml:space="preserve"> </w:t>
                        </w:r>
                      </w:p>
                    </w:txbxContent>
                  </v:textbox>
                </v:rect>
                <v:rect id="Rectangle 55" o:spid="_x0000_s1049" style="position:absolute;left:4309;top:670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14:paraId="0286C092" w14:textId="77777777" w:rsidR="00C753C3" w:rsidRDefault="00C753C3" w:rsidP="00C753C3">
                        <w:pPr>
                          <w:spacing w:after="160" w:line="259" w:lineRule="auto"/>
                        </w:pPr>
                        <w:r>
                          <w:t xml:space="preserve"> </w:t>
                        </w:r>
                      </w:p>
                    </w:txbxContent>
                  </v:textbox>
                </v:rect>
                <v:rect id="Rectangle 56" o:spid="_x0000_s1050" style="position:absolute;left:4309;top:7030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14:paraId="5293A257" w14:textId="77777777" w:rsidR="00C753C3" w:rsidRDefault="00C753C3" w:rsidP="00C753C3">
                        <w:pPr>
                          <w:spacing w:after="160" w:line="259" w:lineRule="auto"/>
                        </w:pPr>
                        <w:r>
                          <w:t xml:space="preserve"> </w:t>
                        </w:r>
                      </w:p>
                    </w:txbxContent>
                  </v:textbox>
                </v:rect>
                <v:shape id="Shape 142" o:spid="_x0000_s1051"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" path="m102870,l514350,v56807,,102870,46101,102870,102870l617220,7151370v,56769,-46063,102870,-102870,102870l102870,7254240c46063,7254240,,7208139,,7151370l,102870c,46101,46063,,102870,xe" fillcolor="#00607c" stroked="f" strokeweight="0">
                  <v:stroke miterlimit="83231f" joinstyle="miter"/>
                  <v:path arrowok="t" textboxrect="0,0,617220,7254240"/>
                </v:shape>
                <v:shape id="Shape 143" o:spid="_x0000_s1052"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" path="m102870,c46063,,,46101,,102870l,7151370v,56769,46063,102870,102870,102870l514350,7254240v56807,,102870,-46101,102870,-102870l617220,102870c617220,46101,571157,,514350,l102870,xe" filled="f" strokecolor="#005f7c">
                  <v:stroke endcap="round"/>
                  <v:path arrowok="t" textboxrect="0,0,617220,7254240"/>
                </v:shape>
                <v:rect id="Rectangle 155" o:spid="_x0000_s1053" style="position:absolute;left:-37584;top:44136;width:81364;height:243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" filled="f" stroked="f">
                  <v:textbox inset="0,0,0,0">
                    <w:txbxContent>
                      <w:p w14:paraId="7D48393E" w14:textId="77777777" w:rsidR="00C753C3" w:rsidRPr="00544D70" w:rsidRDefault="00C753C3" w:rsidP="00C753C3">
                        <w:pPr>
                          <w:spacing w:after="160" w:line="259" w:lineRule="auto"/>
                          <w:jc w:val="right"/>
                          <w:rPr>
                            <w:color w:val="FFFFFF" w:themeColor="background1"/>
                          </w:rPr>
                        </w:pPr>
                        <w:r w:rsidRPr="00544D70">
                          <w:rPr>
                            <w:b/>
                            <w:color w:val="FFFFFF" w:themeColor="background1"/>
                            <w:sz w:val="34"/>
                          </w:rPr>
                          <w:t>ANEXO I - SISTEMA DE GARANTIA DE LOS PROGRAMAS DE DOCTORADO</w:t>
                        </w:r>
                      </w:p>
                    </w:txbxContent>
                  </v:textbox>
                </v:rect>
                <v:rect id="Rectangle 157" o:spid="_x0000_s1054" style="position:absolute;left:3013;top:1109;width:648;height:292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" filled="f" stroked="f">
                  <v:textbox inset="0,0,0,0">
                    <w:txbxContent>
                      <w:p w14:paraId="795A850E" w14:textId="77777777" w:rsidR="00C753C3" w:rsidRDefault="00C753C3" w:rsidP="00C753C3">
                        <w:pPr>
                          <w:spacing w:after="160" w:line="259" w:lineRule="auto"/>
                        </w:pPr>
                        <w:r>
                          <w:rPr>
                            <w:b/>
                            <w:color w:val="FFFFFF"/>
                            <w:sz w:val="34"/>
                          </w:rPr>
                          <w:t xml:space="preserve"> </w:t>
                        </w:r>
                      </w:p>
                    </w:txbxContent>
                  </v:textbox>
                </v:rect>
              </v:group>
            </w:pict>
          </mc:Fallback>
        </mc:AlternateContent>
      </w:r>
    </w:p>
    <w:p w14:paraId="2C2FFE22" w14:textId="77777777" w:rsidR="00C753C3" w:rsidRDefault="00C753C3" w:rsidP="00C753C3">
      <w:pPr>
        <w:rPr>
          <w:rFonts w:cs="Arial"/>
          <w:sz w:val="16"/>
        </w:rPr>
      </w:pPr>
      <w:r>
        <w:rPr>
          <w:noProof/>
          <w:lang w:eastAsia="es-ES"/>
        </w:rPr>
        <mc:AlternateContent>
          <mc:Choice Requires="wps">
            <w:drawing>
              <wp:anchor distT="0" distB="0" distL="114300" distR="114300" simplePos="0" relativeHeight="251664384" behindDoc="0" locked="0" layoutInCell="1" allowOverlap="1" wp14:anchorId="15B49A79" wp14:editId="4C96D598">
                <wp:simplePos x="0" y="0"/>
                <wp:positionH relativeFrom="column">
                  <wp:posOffset>1152525</wp:posOffset>
                </wp:positionH>
                <wp:positionV relativeFrom="paragraph">
                  <wp:posOffset>5849980</wp:posOffset>
                </wp:positionV>
                <wp:extent cx="5238750" cy="887730"/>
                <wp:effectExtent l="0" t="0" r="19050" b="26670"/>
                <wp:wrapNone/>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8877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1A4EC0E" w14:textId="77777777" w:rsidR="00C753C3" w:rsidRPr="003344DE" w:rsidRDefault="00C753C3" w:rsidP="00C753C3">
                            <w:pPr>
                              <w:spacing w:after="0" w:line="240" w:lineRule="auto"/>
                              <w:rPr>
                                <w:b/>
                                <w:sz w:val="32"/>
                                <w:szCs w:val="32"/>
                              </w:rPr>
                            </w:pPr>
                            <w:r w:rsidRPr="003344DE">
                              <w:rPr>
                                <w:b/>
                                <w:sz w:val="32"/>
                                <w:szCs w:val="32"/>
                              </w:rPr>
                              <w:t xml:space="preserve">HERRAMIENTAS Y FORMATOS: </w:t>
                            </w:r>
                          </w:p>
                          <w:p w14:paraId="2F00814C" w14:textId="77777777" w:rsidR="00C753C3" w:rsidRPr="00607CF6" w:rsidRDefault="00C753C3" w:rsidP="00C753C3">
                            <w:pPr>
                              <w:spacing w:after="0"/>
                              <w:jc w:val="right"/>
                              <w:rPr>
                                <w:sz w:val="32"/>
                                <w:szCs w:val="32"/>
                              </w:rPr>
                            </w:pPr>
                            <w:r>
                              <w:rPr>
                                <w:b/>
                                <w:sz w:val="32"/>
                                <w:szCs w:val="32"/>
                              </w:rPr>
                              <w:t>P02-</w:t>
                            </w:r>
                            <w:r w:rsidRPr="00607CF6">
                              <w:rPr>
                                <w:b/>
                                <w:sz w:val="32"/>
                                <w:szCs w:val="32"/>
                              </w:rPr>
                              <w:t xml:space="preserve">PROCEDIMIENTO </w:t>
                            </w:r>
                            <w:r>
                              <w:rPr>
                                <w:b/>
                                <w:sz w:val="32"/>
                                <w:szCs w:val="32"/>
                              </w:rPr>
                              <w:t>PARA LA</w:t>
                            </w:r>
                            <w:r w:rsidRPr="00CE608F">
                              <w:rPr>
                                <w:b/>
                                <w:sz w:val="32"/>
                                <w:szCs w:val="32"/>
                              </w:rPr>
                              <w:t xml:space="preserve"> ADMISIÓN Y PERFIL DE INGRESO</w:t>
                            </w:r>
                            <w:r>
                              <w:rPr>
                                <w:b/>
                                <w:sz w:val="32"/>
                                <w:szCs w:val="32"/>
                              </w:rPr>
                              <w:t xml:space="preserve"> DEL PROGRAMA DE DOCTORADO</w:t>
                            </w:r>
                          </w:p>
                          <w:p w14:paraId="416CFA88" w14:textId="77777777" w:rsidR="00C753C3" w:rsidRPr="008A6A4D" w:rsidRDefault="00C753C3" w:rsidP="00C753C3">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49A79" id="Cuadro de texto 36" o:spid="_x0000_s1055" type="#_x0000_t202" style="position:absolute;margin-left:90.75pt;margin-top:460.65pt;width:412.5pt;height:6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" filled="f">
                <v:textbox>
                  <w:txbxContent>
                    <w:p w14:paraId="01A4EC0E" w14:textId="77777777" w:rsidR="00C753C3" w:rsidRPr="003344DE" w:rsidRDefault="00C753C3" w:rsidP="00C753C3">
                      <w:pPr>
                        <w:spacing w:after="0" w:line="240" w:lineRule="auto"/>
                        <w:rPr>
                          <w:b/>
                          <w:sz w:val="32"/>
                          <w:szCs w:val="32"/>
                        </w:rPr>
                      </w:pPr>
                      <w:r w:rsidRPr="003344DE">
                        <w:rPr>
                          <w:b/>
                          <w:sz w:val="32"/>
                          <w:szCs w:val="32"/>
                        </w:rPr>
                        <w:t xml:space="preserve">HERRAMIENTAS Y FORMATOS: </w:t>
                      </w:r>
                    </w:p>
                    <w:p w14:paraId="2F00814C" w14:textId="77777777" w:rsidR="00C753C3" w:rsidRPr="00607CF6" w:rsidRDefault="00C753C3" w:rsidP="00C753C3">
                      <w:pPr>
                        <w:spacing w:after="0"/>
                        <w:jc w:val="right"/>
                        <w:rPr>
                          <w:sz w:val="32"/>
                          <w:szCs w:val="32"/>
                        </w:rPr>
                      </w:pPr>
                      <w:r>
                        <w:rPr>
                          <w:b/>
                          <w:sz w:val="32"/>
                          <w:szCs w:val="32"/>
                        </w:rPr>
                        <w:t>P02-</w:t>
                      </w:r>
                      <w:r w:rsidRPr="00607CF6">
                        <w:rPr>
                          <w:b/>
                          <w:sz w:val="32"/>
                          <w:szCs w:val="32"/>
                        </w:rPr>
                        <w:t xml:space="preserve">PROCEDIMIENTO </w:t>
                      </w:r>
                      <w:r>
                        <w:rPr>
                          <w:b/>
                          <w:sz w:val="32"/>
                          <w:szCs w:val="32"/>
                        </w:rPr>
                        <w:t>PARA LA</w:t>
                      </w:r>
                      <w:r w:rsidRPr="00CE608F">
                        <w:rPr>
                          <w:b/>
                          <w:sz w:val="32"/>
                          <w:szCs w:val="32"/>
                        </w:rPr>
                        <w:t xml:space="preserve"> ADMISIÓN Y PERFIL DE INGRESO</w:t>
                      </w:r>
                      <w:r>
                        <w:rPr>
                          <w:b/>
                          <w:sz w:val="32"/>
                          <w:szCs w:val="32"/>
                        </w:rPr>
                        <w:t xml:space="preserve"> DEL PROGRAMA DE DOCTORADO</w:t>
                      </w:r>
                    </w:p>
                    <w:p w14:paraId="416CFA88" w14:textId="77777777" w:rsidR="00C753C3" w:rsidRPr="008A6A4D" w:rsidRDefault="00C753C3" w:rsidP="00C753C3">
                      <w:pPr>
                        <w:jc w:val="right"/>
                        <w:rPr>
                          <w:sz w:val="32"/>
                          <w:szCs w:val="32"/>
                        </w:rPr>
                      </w:pPr>
                    </w:p>
                  </w:txbxContent>
                </v:textbox>
              </v:shape>
            </w:pict>
          </mc:Fallback>
        </mc:AlternateContent>
      </w:r>
      <w:r>
        <w:rPr>
          <w:rFonts w:cs="Arial"/>
          <w:sz w:val="16"/>
        </w:rPr>
        <w:br w:type="page"/>
      </w:r>
    </w:p>
    <w:p w14:paraId="48352B01" w14:textId="77777777" w:rsidR="00C753C3" w:rsidRDefault="00C753C3" w:rsidP="00C753C3">
      <w:pPr>
        <w:pStyle w:val="Prrafodelista"/>
        <w:spacing w:after="0"/>
        <w:ind w:left="360"/>
        <w:jc w:val="both"/>
        <w:rPr>
          <w:rFonts w:cs="Arial"/>
          <w:sz w:val="16"/>
        </w:rPr>
      </w:pPr>
    </w:p>
    <w:p w14:paraId="3ABF983C" w14:textId="77777777" w:rsidR="00C753C3" w:rsidRPr="00665A44" w:rsidRDefault="00C753C3" w:rsidP="00C753C3">
      <w:pPr>
        <w:pStyle w:val="Prrafodelista"/>
        <w:spacing w:after="0"/>
        <w:ind w:left="360"/>
        <w:jc w:val="both"/>
        <w:rPr>
          <w:rFonts w:cs="Arial"/>
          <w:sz w:val="16"/>
        </w:rPr>
      </w:pPr>
    </w:p>
    <w:p w14:paraId="63400B97" w14:textId="77777777" w:rsidR="00C753C3" w:rsidRPr="00C753C3" w:rsidRDefault="00C753C3" w:rsidP="00C753C3">
      <w:pPr>
        <w:keepNext/>
        <w:spacing w:after="0" w:line="240" w:lineRule="auto"/>
        <w:jc w:val="both"/>
        <w:outlineLvl w:val="1"/>
        <w:rPr>
          <w:rFonts w:eastAsia="Times New Roman"/>
          <w:b/>
          <w:bCs/>
          <w:iCs/>
          <w:szCs w:val="24"/>
          <w:lang w:eastAsia="es-ES"/>
        </w:rPr>
      </w:pPr>
    </w:p>
    <w:p w14:paraId="2B0978DF" w14:textId="77777777" w:rsidR="00C753C3" w:rsidRPr="00C753C3" w:rsidRDefault="00C753C3" w:rsidP="00C753C3">
      <w:pPr>
        <w:keepNext/>
        <w:spacing w:after="0" w:line="240" w:lineRule="auto"/>
        <w:jc w:val="both"/>
        <w:outlineLvl w:val="1"/>
        <w:rPr>
          <w:rFonts w:eastAsia="Times New Roman"/>
          <w:b/>
          <w:bCs/>
          <w:iCs/>
          <w:sz w:val="24"/>
          <w:szCs w:val="24"/>
          <w:lang w:eastAsia="es-ES"/>
        </w:rPr>
      </w:pPr>
      <w:r w:rsidRPr="00C753C3">
        <w:rPr>
          <w:rFonts w:eastAsia="Times New Roman"/>
          <w:b/>
          <w:bCs/>
          <w:iCs/>
          <w:sz w:val="24"/>
          <w:szCs w:val="24"/>
          <w:lang w:eastAsia="es-ES"/>
        </w:rPr>
        <w:t xml:space="preserve">FSGCD-P02-01: Informe de indicadores del procedimiento para la admisión y perfil de ingreso del programa de doctorado. </w:t>
      </w:r>
    </w:p>
    <w:p w14:paraId="256ED4C3" w14:textId="77777777" w:rsidR="00C753C3" w:rsidRPr="00C753C3" w:rsidRDefault="00C753C3" w:rsidP="00C753C3">
      <w:pPr>
        <w:keepNext/>
        <w:spacing w:after="0" w:line="240" w:lineRule="auto"/>
        <w:jc w:val="both"/>
        <w:outlineLvl w:val="1"/>
        <w:rPr>
          <w:rFonts w:eastAsia="Times New Roman"/>
          <w:sz w:val="24"/>
          <w:szCs w:val="24"/>
          <w:lang w:eastAsia="es-ES"/>
        </w:rPr>
      </w:pP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5"/>
        <w:gridCol w:w="850"/>
        <w:gridCol w:w="4574"/>
      </w:tblGrid>
      <w:tr w:rsidR="00C753C3" w:rsidRPr="00C753C3" w14:paraId="095E05F6" w14:textId="77777777" w:rsidTr="00573222">
        <w:trPr>
          <w:jc w:val="center"/>
        </w:trPr>
        <w:tc>
          <w:tcPr>
            <w:tcW w:w="2735" w:type="dxa"/>
            <w:shd w:val="clear" w:color="auto" w:fill="00607C"/>
            <w:vAlign w:val="center"/>
          </w:tcPr>
          <w:p w14:paraId="27E4F6D6" w14:textId="77777777" w:rsidR="00C753C3" w:rsidRPr="00C753C3" w:rsidRDefault="00C753C3" w:rsidP="00573222">
            <w:pPr>
              <w:snapToGrid w:val="0"/>
              <w:spacing w:after="0"/>
              <w:rPr>
                <w:rFonts w:eastAsia="Times New Roman"/>
                <w:b/>
                <w:color w:val="FFFFFF"/>
                <w:sz w:val="20"/>
                <w:szCs w:val="20"/>
                <w:lang w:eastAsia="es-ES"/>
              </w:rPr>
            </w:pPr>
            <w:r w:rsidRPr="00C753C3">
              <w:rPr>
                <w:rFonts w:eastAsia="Times New Roman"/>
                <w:b/>
                <w:color w:val="FFFFFF"/>
                <w:sz w:val="20"/>
                <w:szCs w:val="20"/>
                <w:lang w:eastAsia="es-ES"/>
              </w:rPr>
              <w:t>CURSO ACADÉMICO:</w:t>
            </w:r>
          </w:p>
        </w:tc>
        <w:tc>
          <w:tcPr>
            <w:tcW w:w="5424" w:type="dxa"/>
            <w:gridSpan w:val="2"/>
          </w:tcPr>
          <w:p w14:paraId="15DE39D9" w14:textId="77777777" w:rsidR="00C753C3" w:rsidRPr="00C753C3" w:rsidRDefault="00C753C3" w:rsidP="00573222">
            <w:pPr>
              <w:spacing w:after="0"/>
              <w:rPr>
                <w:rFonts w:eastAsia="Times New Roman" w:cs="Calibri"/>
                <w:lang w:eastAsia="es-ES"/>
              </w:rPr>
            </w:pPr>
          </w:p>
        </w:tc>
      </w:tr>
      <w:tr w:rsidR="00C753C3" w:rsidRPr="00C753C3" w14:paraId="6F98A900" w14:textId="77777777" w:rsidTr="00573222">
        <w:trPr>
          <w:jc w:val="center"/>
        </w:trPr>
        <w:tc>
          <w:tcPr>
            <w:tcW w:w="2735" w:type="dxa"/>
            <w:shd w:val="clear" w:color="auto" w:fill="00607C"/>
            <w:vAlign w:val="center"/>
          </w:tcPr>
          <w:p w14:paraId="771776D2" w14:textId="77777777" w:rsidR="00C753C3" w:rsidRPr="00C753C3" w:rsidRDefault="00C753C3" w:rsidP="00573222">
            <w:pPr>
              <w:snapToGrid w:val="0"/>
              <w:spacing w:after="0"/>
              <w:rPr>
                <w:rFonts w:eastAsia="Times New Roman"/>
                <w:b/>
                <w:color w:val="FFFFFF"/>
                <w:sz w:val="20"/>
                <w:szCs w:val="20"/>
                <w:lang w:eastAsia="es-ES"/>
              </w:rPr>
            </w:pPr>
            <w:r w:rsidRPr="00C753C3">
              <w:rPr>
                <w:rFonts w:eastAsia="Times New Roman"/>
                <w:b/>
                <w:color w:val="FFFFFF"/>
                <w:sz w:val="20"/>
                <w:szCs w:val="20"/>
                <w:lang w:eastAsia="es-ES"/>
              </w:rPr>
              <w:t>PROGRAMA DE DOCTORADO:</w:t>
            </w:r>
          </w:p>
        </w:tc>
        <w:tc>
          <w:tcPr>
            <w:tcW w:w="5424" w:type="dxa"/>
            <w:gridSpan w:val="2"/>
          </w:tcPr>
          <w:p w14:paraId="5A3648EE" w14:textId="77777777" w:rsidR="00C753C3" w:rsidRPr="00C753C3" w:rsidRDefault="00C753C3" w:rsidP="00573222">
            <w:pPr>
              <w:spacing w:after="0"/>
              <w:rPr>
                <w:rFonts w:eastAsia="Times New Roman" w:cs="Calibri"/>
                <w:lang w:eastAsia="es-ES"/>
              </w:rPr>
            </w:pPr>
          </w:p>
        </w:tc>
      </w:tr>
      <w:tr w:rsidR="00C753C3" w:rsidRPr="00C753C3" w14:paraId="5923B7EC" w14:textId="77777777" w:rsidTr="00573222">
        <w:trPr>
          <w:jc w:val="center"/>
        </w:trPr>
        <w:tc>
          <w:tcPr>
            <w:tcW w:w="2735" w:type="dxa"/>
            <w:shd w:val="clear" w:color="auto" w:fill="00607C"/>
            <w:vAlign w:val="center"/>
          </w:tcPr>
          <w:p w14:paraId="4E985D56" w14:textId="77777777" w:rsidR="00C753C3" w:rsidRPr="00C753C3" w:rsidRDefault="00C753C3" w:rsidP="00573222">
            <w:pPr>
              <w:snapToGrid w:val="0"/>
              <w:spacing w:after="0"/>
              <w:rPr>
                <w:rFonts w:eastAsia="Times New Roman"/>
                <w:b/>
                <w:color w:val="FFFFFF"/>
                <w:sz w:val="20"/>
                <w:szCs w:val="20"/>
                <w:lang w:eastAsia="es-ES"/>
              </w:rPr>
            </w:pPr>
            <w:r w:rsidRPr="00C753C3">
              <w:rPr>
                <w:rFonts w:eastAsia="Times New Roman"/>
                <w:b/>
                <w:color w:val="FFFFFF"/>
                <w:sz w:val="20"/>
                <w:szCs w:val="20"/>
                <w:lang w:eastAsia="es-ES"/>
              </w:rPr>
              <w:t>ESCUELA DE DOCTORADO:</w:t>
            </w:r>
          </w:p>
        </w:tc>
        <w:tc>
          <w:tcPr>
            <w:tcW w:w="5424" w:type="dxa"/>
            <w:gridSpan w:val="2"/>
          </w:tcPr>
          <w:p w14:paraId="46417B4B" w14:textId="77777777" w:rsidR="00C753C3" w:rsidRPr="00C753C3" w:rsidRDefault="00C753C3" w:rsidP="00573222">
            <w:pPr>
              <w:spacing w:after="0"/>
              <w:rPr>
                <w:rFonts w:eastAsia="Times New Roman" w:cs="Calibri"/>
                <w:lang w:eastAsia="es-ES"/>
              </w:rPr>
            </w:pPr>
          </w:p>
        </w:tc>
      </w:tr>
      <w:tr w:rsidR="00C753C3" w:rsidRPr="00C753C3" w14:paraId="636C13B5" w14:textId="77777777" w:rsidTr="00573222">
        <w:trPr>
          <w:jc w:val="center"/>
        </w:trPr>
        <w:tc>
          <w:tcPr>
            <w:tcW w:w="3585" w:type="dxa"/>
            <w:gridSpan w:val="2"/>
            <w:shd w:val="clear" w:color="auto" w:fill="00607C"/>
            <w:vAlign w:val="center"/>
          </w:tcPr>
          <w:p w14:paraId="4A53C41B" w14:textId="77777777" w:rsidR="00C753C3" w:rsidRPr="00C753C3" w:rsidRDefault="00C753C3" w:rsidP="00573222">
            <w:pPr>
              <w:snapToGrid w:val="0"/>
              <w:spacing w:after="0"/>
              <w:rPr>
                <w:rFonts w:eastAsia="Times New Roman"/>
                <w:b/>
                <w:color w:val="FFFFFF"/>
                <w:sz w:val="20"/>
                <w:szCs w:val="20"/>
                <w:lang w:eastAsia="es-ES"/>
              </w:rPr>
            </w:pPr>
            <w:r w:rsidRPr="00C753C3">
              <w:rPr>
                <w:rFonts w:eastAsia="Times New Roman"/>
                <w:b/>
                <w:color w:val="FFFFFF"/>
                <w:sz w:val="20"/>
                <w:szCs w:val="20"/>
                <w:lang w:eastAsia="es-ES"/>
              </w:rPr>
              <w:t>RESPONSABLE DE CUMPLIMENTACIÓN:</w:t>
            </w:r>
          </w:p>
        </w:tc>
        <w:tc>
          <w:tcPr>
            <w:tcW w:w="4574" w:type="dxa"/>
          </w:tcPr>
          <w:p w14:paraId="0A9724D1" w14:textId="77777777" w:rsidR="00C753C3" w:rsidRPr="00C753C3" w:rsidRDefault="00C753C3" w:rsidP="00573222">
            <w:pPr>
              <w:spacing w:after="0"/>
              <w:rPr>
                <w:rFonts w:eastAsia="Times New Roman" w:cs="Calibri"/>
                <w:lang w:eastAsia="es-ES"/>
              </w:rPr>
            </w:pPr>
            <w:r w:rsidRPr="00C753C3">
              <w:rPr>
                <w:rFonts w:eastAsia="Times New Roman" w:cs="Calibri"/>
                <w:lang w:eastAsia="es-ES"/>
              </w:rPr>
              <w:t>Servicio de Gestión de la Calidad y Títulos</w:t>
            </w:r>
          </w:p>
        </w:tc>
      </w:tr>
      <w:tr w:rsidR="00C753C3" w:rsidRPr="00C753C3" w14:paraId="045F6335" w14:textId="77777777" w:rsidTr="00573222">
        <w:trPr>
          <w:jc w:val="center"/>
        </w:trPr>
        <w:tc>
          <w:tcPr>
            <w:tcW w:w="3585" w:type="dxa"/>
            <w:gridSpan w:val="2"/>
            <w:shd w:val="clear" w:color="auto" w:fill="00607C"/>
            <w:vAlign w:val="center"/>
          </w:tcPr>
          <w:p w14:paraId="443CDFEB" w14:textId="77777777" w:rsidR="00C753C3" w:rsidRPr="00C753C3" w:rsidRDefault="00C753C3" w:rsidP="00573222">
            <w:pPr>
              <w:snapToGrid w:val="0"/>
              <w:spacing w:after="0"/>
              <w:rPr>
                <w:rFonts w:eastAsia="Times New Roman"/>
                <w:b/>
                <w:color w:val="FFFFFF"/>
                <w:sz w:val="20"/>
                <w:szCs w:val="20"/>
                <w:lang w:eastAsia="es-ES"/>
              </w:rPr>
            </w:pPr>
            <w:r w:rsidRPr="00C753C3">
              <w:rPr>
                <w:rFonts w:eastAsia="Times New Roman"/>
                <w:b/>
                <w:color w:val="FFFFFF"/>
                <w:sz w:val="20"/>
                <w:szCs w:val="20"/>
                <w:lang w:eastAsia="es-ES"/>
              </w:rPr>
              <w:t>RECEPTOR DEL INFORME:</w:t>
            </w:r>
          </w:p>
        </w:tc>
        <w:tc>
          <w:tcPr>
            <w:tcW w:w="4574" w:type="dxa"/>
          </w:tcPr>
          <w:p w14:paraId="6E671A0D" w14:textId="77777777" w:rsidR="00C753C3" w:rsidRPr="00C753C3" w:rsidRDefault="00C753C3" w:rsidP="00573222">
            <w:pPr>
              <w:spacing w:after="0"/>
              <w:rPr>
                <w:rFonts w:eastAsia="Times New Roman" w:cs="Calibri"/>
                <w:lang w:eastAsia="es-ES"/>
              </w:rPr>
            </w:pPr>
            <w:r w:rsidRPr="00C753C3">
              <w:rPr>
                <w:rFonts w:eastAsia="Times New Roman" w:cs="Calibri"/>
                <w:lang w:eastAsia="es-ES"/>
              </w:rPr>
              <w:t>Comisión Calidad del PD / Gestor Documental</w:t>
            </w:r>
          </w:p>
        </w:tc>
      </w:tr>
    </w:tbl>
    <w:p w14:paraId="5A6D8CBE" w14:textId="77777777" w:rsidR="00C753C3" w:rsidRPr="00C753C3" w:rsidRDefault="00C753C3" w:rsidP="00C753C3">
      <w:pPr>
        <w:spacing w:after="0"/>
        <w:rPr>
          <w:rFonts w:eastAsia="Times New Roman"/>
          <w:lang w:eastAsia="es-ES"/>
        </w:rPr>
      </w:pPr>
    </w:p>
    <w:p w14:paraId="37BD4079" w14:textId="77777777" w:rsidR="00C753C3" w:rsidRPr="00C753C3" w:rsidRDefault="00C753C3" w:rsidP="00C753C3">
      <w:pPr>
        <w:keepNext/>
        <w:spacing w:after="0" w:line="240" w:lineRule="auto"/>
        <w:jc w:val="both"/>
        <w:outlineLvl w:val="1"/>
        <w:rPr>
          <w:rFonts w:eastAsia="Times New Roman"/>
          <w:b/>
          <w:bCs/>
          <w:iCs/>
          <w:lang w:eastAsia="es-ES"/>
        </w:rPr>
      </w:pPr>
      <w:r w:rsidRPr="00C753C3">
        <w:rPr>
          <w:rFonts w:eastAsia="Times New Roman"/>
          <w:b/>
          <w:bCs/>
          <w:iCs/>
          <w:lang w:eastAsia="es-ES"/>
        </w:rPr>
        <w:t>ISGCPD-P02-01: Oferta de Plazas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753C3" w:rsidRPr="00C753C3" w14:paraId="3CB06D91" w14:textId="77777777" w:rsidTr="00573222">
        <w:tc>
          <w:tcPr>
            <w:tcW w:w="3227" w:type="dxa"/>
            <w:vMerge w:val="restart"/>
            <w:shd w:val="clear" w:color="auto" w:fill="00607C"/>
            <w:vAlign w:val="center"/>
          </w:tcPr>
          <w:p w14:paraId="725F2790"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PROGRAMA DE DOCTORADO</w:t>
            </w:r>
          </w:p>
        </w:tc>
        <w:tc>
          <w:tcPr>
            <w:tcW w:w="6237" w:type="dxa"/>
            <w:gridSpan w:val="3"/>
            <w:shd w:val="clear" w:color="auto" w:fill="00607C"/>
            <w:vAlign w:val="center"/>
          </w:tcPr>
          <w:p w14:paraId="477DB5B3"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ISGCD-P02-01</w:t>
            </w:r>
          </w:p>
        </w:tc>
      </w:tr>
      <w:tr w:rsidR="00C753C3" w:rsidRPr="00C753C3" w14:paraId="06ABA7E8" w14:textId="77777777" w:rsidTr="00573222">
        <w:tc>
          <w:tcPr>
            <w:tcW w:w="3227" w:type="dxa"/>
            <w:vMerge/>
            <w:shd w:val="clear" w:color="auto" w:fill="00607C"/>
            <w:vAlign w:val="center"/>
          </w:tcPr>
          <w:p w14:paraId="57682FD6"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53000E9D"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443D9020"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08CEF578"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0DBF292B" w14:textId="77777777" w:rsidTr="00573222">
        <w:tc>
          <w:tcPr>
            <w:tcW w:w="3227" w:type="dxa"/>
          </w:tcPr>
          <w:p w14:paraId="02552250" w14:textId="77777777" w:rsidR="00C753C3" w:rsidRPr="00C753C3" w:rsidRDefault="00C753C3" w:rsidP="00573222">
            <w:pPr>
              <w:spacing w:after="0" w:line="240" w:lineRule="auto"/>
              <w:rPr>
                <w:rFonts w:eastAsia="Times New Roman"/>
                <w:lang w:eastAsia="es-ES"/>
              </w:rPr>
            </w:pPr>
          </w:p>
        </w:tc>
        <w:tc>
          <w:tcPr>
            <w:tcW w:w="2079" w:type="dxa"/>
            <w:shd w:val="clear" w:color="auto" w:fill="FFFFFF"/>
          </w:tcPr>
          <w:p w14:paraId="1711FEED" w14:textId="77777777" w:rsidR="00C753C3" w:rsidRPr="00C753C3" w:rsidRDefault="00C753C3" w:rsidP="00573222">
            <w:pPr>
              <w:spacing w:after="0" w:line="240" w:lineRule="auto"/>
              <w:rPr>
                <w:rFonts w:eastAsia="Times New Roman"/>
                <w:lang w:eastAsia="es-ES"/>
              </w:rPr>
            </w:pPr>
          </w:p>
        </w:tc>
        <w:tc>
          <w:tcPr>
            <w:tcW w:w="2079" w:type="dxa"/>
            <w:shd w:val="clear" w:color="auto" w:fill="FFFFFF"/>
          </w:tcPr>
          <w:p w14:paraId="286D95DB" w14:textId="77777777" w:rsidR="00C753C3" w:rsidRPr="00C753C3" w:rsidRDefault="00C753C3" w:rsidP="00573222">
            <w:pPr>
              <w:spacing w:after="0" w:line="240" w:lineRule="auto"/>
              <w:rPr>
                <w:rFonts w:eastAsia="Times New Roman"/>
                <w:lang w:eastAsia="es-ES"/>
              </w:rPr>
            </w:pPr>
          </w:p>
        </w:tc>
        <w:tc>
          <w:tcPr>
            <w:tcW w:w="2079" w:type="dxa"/>
          </w:tcPr>
          <w:p w14:paraId="0F1AAF2E" w14:textId="77777777" w:rsidR="00C753C3" w:rsidRPr="00C753C3" w:rsidRDefault="00C753C3" w:rsidP="00573222">
            <w:pPr>
              <w:spacing w:after="0" w:line="240" w:lineRule="auto"/>
              <w:rPr>
                <w:rFonts w:eastAsia="Times New Roman"/>
                <w:lang w:eastAsia="es-ES"/>
              </w:rPr>
            </w:pPr>
          </w:p>
        </w:tc>
      </w:tr>
      <w:tr w:rsidR="00C753C3" w:rsidRPr="00C753C3" w14:paraId="0ED5E9AB" w14:textId="77777777" w:rsidTr="00573222">
        <w:tc>
          <w:tcPr>
            <w:tcW w:w="3227" w:type="dxa"/>
            <w:vMerge w:val="restart"/>
            <w:shd w:val="clear" w:color="auto" w:fill="00607C"/>
            <w:vAlign w:val="center"/>
          </w:tcPr>
          <w:p w14:paraId="799B0599"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Comparativas</w:t>
            </w:r>
          </w:p>
          <w:p w14:paraId="4B32BA83"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ESCUELAS DE DOCTORADO /UCA</w:t>
            </w:r>
          </w:p>
        </w:tc>
        <w:tc>
          <w:tcPr>
            <w:tcW w:w="6237" w:type="dxa"/>
            <w:gridSpan w:val="3"/>
            <w:shd w:val="clear" w:color="auto" w:fill="00607C"/>
            <w:vAlign w:val="center"/>
          </w:tcPr>
          <w:p w14:paraId="742A1E36"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ISGCD-P02-01</w:t>
            </w:r>
          </w:p>
        </w:tc>
      </w:tr>
      <w:tr w:rsidR="00C753C3" w:rsidRPr="00C753C3" w14:paraId="10678954" w14:textId="77777777" w:rsidTr="00573222">
        <w:tc>
          <w:tcPr>
            <w:tcW w:w="3227" w:type="dxa"/>
            <w:vMerge/>
            <w:shd w:val="clear" w:color="auto" w:fill="00607C"/>
            <w:vAlign w:val="center"/>
          </w:tcPr>
          <w:p w14:paraId="3F71F5E6"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11F35BEA"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4019CDF0"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38FE574A"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6A103828" w14:textId="77777777" w:rsidTr="00573222">
        <w:tc>
          <w:tcPr>
            <w:tcW w:w="3227" w:type="dxa"/>
          </w:tcPr>
          <w:p w14:paraId="6F0C0E04"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Escuela de Doctorado</w:t>
            </w:r>
          </w:p>
        </w:tc>
        <w:tc>
          <w:tcPr>
            <w:tcW w:w="2079" w:type="dxa"/>
          </w:tcPr>
          <w:p w14:paraId="3C8299A1" w14:textId="77777777" w:rsidR="00C753C3" w:rsidRPr="00C753C3" w:rsidRDefault="00C753C3" w:rsidP="00573222">
            <w:pPr>
              <w:spacing w:after="0" w:line="240" w:lineRule="auto"/>
              <w:rPr>
                <w:rFonts w:eastAsia="Times New Roman"/>
                <w:lang w:eastAsia="es-ES"/>
              </w:rPr>
            </w:pPr>
          </w:p>
        </w:tc>
        <w:tc>
          <w:tcPr>
            <w:tcW w:w="2079" w:type="dxa"/>
          </w:tcPr>
          <w:p w14:paraId="794C77CC" w14:textId="77777777" w:rsidR="00C753C3" w:rsidRPr="00C753C3" w:rsidRDefault="00C753C3" w:rsidP="00573222">
            <w:pPr>
              <w:spacing w:after="0" w:line="240" w:lineRule="auto"/>
              <w:rPr>
                <w:rFonts w:eastAsia="Times New Roman"/>
                <w:lang w:eastAsia="es-ES"/>
              </w:rPr>
            </w:pPr>
          </w:p>
        </w:tc>
        <w:tc>
          <w:tcPr>
            <w:tcW w:w="2079" w:type="dxa"/>
          </w:tcPr>
          <w:p w14:paraId="059CC3CD" w14:textId="77777777" w:rsidR="00C753C3" w:rsidRPr="00C753C3" w:rsidRDefault="00C753C3" w:rsidP="00573222">
            <w:pPr>
              <w:spacing w:after="0" w:line="240" w:lineRule="auto"/>
              <w:rPr>
                <w:rFonts w:eastAsia="Times New Roman"/>
                <w:lang w:eastAsia="es-ES"/>
              </w:rPr>
            </w:pPr>
          </w:p>
        </w:tc>
      </w:tr>
      <w:tr w:rsidR="00C753C3" w:rsidRPr="00C753C3" w14:paraId="7A38C170" w14:textId="77777777" w:rsidTr="00573222">
        <w:tc>
          <w:tcPr>
            <w:tcW w:w="3227" w:type="dxa"/>
          </w:tcPr>
          <w:p w14:paraId="0B474893"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Universidad de Cádiz</w:t>
            </w:r>
          </w:p>
        </w:tc>
        <w:tc>
          <w:tcPr>
            <w:tcW w:w="2079" w:type="dxa"/>
          </w:tcPr>
          <w:p w14:paraId="48B7F469" w14:textId="77777777" w:rsidR="00C753C3" w:rsidRPr="00C753C3" w:rsidRDefault="00C753C3" w:rsidP="00573222">
            <w:pPr>
              <w:spacing w:after="0" w:line="240" w:lineRule="auto"/>
              <w:rPr>
                <w:rFonts w:eastAsia="Times New Roman"/>
                <w:lang w:eastAsia="es-ES"/>
              </w:rPr>
            </w:pPr>
          </w:p>
        </w:tc>
        <w:tc>
          <w:tcPr>
            <w:tcW w:w="2079" w:type="dxa"/>
          </w:tcPr>
          <w:p w14:paraId="54284526" w14:textId="77777777" w:rsidR="00C753C3" w:rsidRPr="00C753C3" w:rsidRDefault="00C753C3" w:rsidP="00573222">
            <w:pPr>
              <w:spacing w:after="0" w:line="240" w:lineRule="auto"/>
              <w:rPr>
                <w:rFonts w:eastAsia="Times New Roman"/>
                <w:lang w:eastAsia="es-ES"/>
              </w:rPr>
            </w:pPr>
          </w:p>
        </w:tc>
        <w:tc>
          <w:tcPr>
            <w:tcW w:w="2079" w:type="dxa"/>
          </w:tcPr>
          <w:p w14:paraId="27F196F3" w14:textId="77777777" w:rsidR="00C753C3" w:rsidRPr="00C753C3" w:rsidRDefault="00C753C3" w:rsidP="00573222">
            <w:pPr>
              <w:spacing w:after="0" w:line="240" w:lineRule="auto"/>
              <w:rPr>
                <w:rFonts w:eastAsia="Times New Roman"/>
                <w:lang w:eastAsia="es-ES"/>
              </w:rPr>
            </w:pPr>
          </w:p>
        </w:tc>
      </w:tr>
    </w:tbl>
    <w:p w14:paraId="6E61EBBB" w14:textId="77777777" w:rsidR="00C753C3" w:rsidRPr="00C753C3" w:rsidRDefault="00C753C3" w:rsidP="00C753C3">
      <w:pPr>
        <w:keepNext/>
        <w:spacing w:after="0" w:line="240" w:lineRule="auto"/>
        <w:jc w:val="both"/>
        <w:outlineLvl w:val="1"/>
        <w:rPr>
          <w:rFonts w:eastAsia="Times New Roman"/>
          <w:b/>
          <w:bCs/>
          <w:iCs/>
          <w:lang w:eastAsia="es-ES"/>
        </w:rPr>
      </w:pPr>
    </w:p>
    <w:p w14:paraId="3D9D637D" w14:textId="77777777" w:rsidR="00C753C3" w:rsidRPr="00C753C3" w:rsidRDefault="00C753C3" w:rsidP="00C753C3">
      <w:pPr>
        <w:keepNext/>
        <w:spacing w:after="0" w:line="240" w:lineRule="auto"/>
        <w:jc w:val="both"/>
        <w:outlineLvl w:val="1"/>
        <w:rPr>
          <w:rFonts w:eastAsia="Times New Roman"/>
          <w:b/>
          <w:bCs/>
          <w:iCs/>
          <w:lang w:eastAsia="es-ES"/>
        </w:rPr>
      </w:pPr>
      <w:r w:rsidRPr="00C753C3">
        <w:rPr>
          <w:rFonts w:eastAsia="Times New Roman"/>
          <w:b/>
          <w:bCs/>
          <w:iCs/>
          <w:lang w:eastAsia="es-ES"/>
        </w:rPr>
        <w:t>ISGCPD-P02-02: Demanda: número de solicitudes presentadas para acceder al Programa de Doctorado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753C3" w:rsidRPr="00C753C3" w14:paraId="26D412B7" w14:textId="77777777" w:rsidTr="00573222">
        <w:tc>
          <w:tcPr>
            <w:tcW w:w="3227" w:type="dxa"/>
            <w:vMerge w:val="restart"/>
            <w:shd w:val="clear" w:color="auto" w:fill="00607C"/>
            <w:vAlign w:val="center"/>
          </w:tcPr>
          <w:p w14:paraId="59FE844E"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PROGRAMA DE DOCTORADO</w:t>
            </w:r>
          </w:p>
        </w:tc>
        <w:tc>
          <w:tcPr>
            <w:tcW w:w="6237" w:type="dxa"/>
            <w:gridSpan w:val="3"/>
            <w:shd w:val="clear" w:color="auto" w:fill="00607C"/>
            <w:vAlign w:val="center"/>
          </w:tcPr>
          <w:p w14:paraId="142692A2"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ISGCD-P02-02</w:t>
            </w:r>
          </w:p>
        </w:tc>
      </w:tr>
      <w:tr w:rsidR="00C753C3" w:rsidRPr="00C753C3" w14:paraId="149BD4CF" w14:textId="77777777" w:rsidTr="00573222">
        <w:tc>
          <w:tcPr>
            <w:tcW w:w="3227" w:type="dxa"/>
            <w:vMerge/>
            <w:shd w:val="clear" w:color="auto" w:fill="00607C"/>
            <w:vAlign w:val="center"/>
          </w:tcPr>
          <w:p w14:paraId="30DEC35C"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6CF961D5"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362B182C"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2E4B2A20"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0E178E79" w14:textId="77777777" w:rsidTr="00573222">
        <w:tc>
          <w:tcPr>
            <w:tcW w:w="3227" w:type="dxa"/>
          </w:tcPr>
          <w:p w14:paraId="393FD21B" w14:textId="77777777" w:rsidR="00C753C3" w:rsidRPr="00C753C3" w:rsidRDefault="00C753C3" w:rsidP="00573222">
            <w:pPr>
              <w:spacing w:after="0" w:line="240" w:lineRule="auto"/>
              <w:rPr>
                <w:rFonts w:eastAsia="Times New Roman"/>
                <w:lang w:eastAsia="es-ES"/>
              </w:rPr>
            </w:pPr>
          </w:p>
        </w:tc>
        <w:tc>
          <w:tcPr>
            <w:tcW w:w="2079" w:type="dxa"/>
            <w:shd w:val="clear" w:color="auto" w:fill="FFFFFF"/>
          </w:tcPr>
          <w:p w14:paraId="606C2588" w14:textId="77777777" w:rsidR="00C753C3" w:rsidRPr="00C753C3" w:rsidRDefault="00C753C3" w:rsidP="00573222">
            <w:pPr>
              <w:spacing w:after="0" w:line="240" w:lineRule="auto"/>
              <w:rPr>
                <w:rFonts w:eastAsia="Times New Roman"/>
                <w:lang w:eastAsia="es-ES"/>
              </w:rPr>
            </w:pPr>
          </w:p>
        </w:tc>
        <w:tc>
          <w:tcPr>
            <w:tcW w:w="2079" w:type="dxa"/>
            <w:shd w:val="clear" w:color="auto" w:fill="FFFFFF"/>
          </w:tcPr>
          <w:p w14:paraId="2FE8B670" w14:textId="77777777" w:rsidR="00C753C3" w:rsidRPr="00C753C3" w:rsidRDefault="00C753C3" w:rsidP="00573222">
            <w:pPr>
              <w:spacing w:after="0" w:line="240" w:lineRule="auto"/>
              <w:rPr>
                <w:rFonts w:eastAsia="Times New Roman"/>
                <w:lang w:eastAsia="es-ES"/>
              </w:rPr>
            </w:pPr>
          </w:p>
        </w:tc>
        <w:tc>
          <w:tcPr>
            <w:tcW w:w="2079" w:type="dxa"/>
          </w:tcPr>
          <w:p w14:paraId="0DABACF9" w14:textId="77777777" w:rsidR="00C753C3" w:rsidRPr="00C753C3" w:rsidRDefault="00C753C3" w:rsidP="00573222">
            <w:pPr>
              <w:spacing w:after="0" w:line="240" w:lineRule="auto"/>
              <w:rPr>
                <w:rFonts w:eastAsia="Times New Roman"/>
                <w:lang w:eastAsia="es-ES"/>
              </w:rPr>
            </w:pPr>
          </w:p>
        </w:tc>
      </w:tr>
      <w:tr w:rsidR="00C753C3" w:rsidRPr="00C753C3" w14:paraId="79401F8D" w14:textId="77777777" w:rsidTr="00573222">
        <w:tc>
          <w:tcPr>
            <w:tcW w:w="3227" w:type="dxa"/>
            <w:vMerge w:val="restart"/>
            <w:shd w:val="clear" w:color="auto" w:fill="00607C"/>
            <w:vAlign w:val="center"/>
          </w:tcPr>
          <w:p w14:paraId="38C16C68"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Comparativas</w:t>
            </w:r>
          </w:p>
          <w:p w14:paraId="6F68B150"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ESCUELAS DE DOCTORADO /UCA</w:t>
            </w:r>
          </w:p>
        </w:tc>
        <w:tc>
          <w:tcPr>
            <w:tcW w:w="6237" w:type="dxa"/>
            <w:gridSpan w:val="3"/>
            <w:shd w:val="clear" w:color="auto" w:fill="00607C"/>
            <w:vAlign w:val="center"/>
          </w:tcPr>
          <w:p w14:paraId="1E673A9B"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ISGCD-P02-02</w:t>
            </w:r>
          </w:p>
        </w:tc>
      </w:tr>
      <w:tr w:rsidR="00C753C3" w:rsidRPr="00C753C3" w14:paraId="7108CED2" w14:textId="77777777" w:rsidTr="00573222">
        <w:tc>
          <w:tcPr>
            <w:tcW w:w="3227" w:type="dxa"/>
            <w:vMerge/>
            <w:shd w:val="clear" w:color="auto" w:fill="00607C"/>
            <w:vAlign w:val="center"/>
          </w:tcPr>
          <w:p w14:paraId="2C075CDC"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3182287C"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6957D83D"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6A0F8907"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755EEF91" w14:textId="77777777" w:rsidTr="00573222">
        <w:tc>
          <w:tcPr>
            <w:tcW w:w="3227" w:type="dxa"/>
          </w:tcPr>
          <w:p w14:paraId="79F34319"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Escuela de Doctorado</w:t>
            </w:r>
          </w:p>
        </w:tc>
        <w:tc>
          <w:tcPr>
            <w:tcW w:w="2079" w:type="dxa"/>
          </w:tcPr>
          <w:p w14:paraId="04621D2F" w14:textId="77777777" w:rsidR="00C753C3" w:rsidRPr="00C753C3" w:rsidRDefault="00C753C3" w:rsidP="00573222">
            <w:pPr>
              <w:spacing w:after="0" w:line="240" w:lineRule="auto"/>
              <w:rPr>
                <w:rFonts w:eastAsia="Times New Roman"/>
                <w:lang w:eastAsia="es-ES"/>
              </w:rPr>
            </w:pPr>
          </w:p>
        </w:tc>
        <w:tc>
          <w:tcPr>
            <w:tcW w:w="2079" w:type="dxa"/>
          </w:tcPr>
          <w:p w14:paraId="4306345E" w14:textId="77777777" w:rsidR="00C753C3" w:rsidRPr="00C753C3" w:rsidRDefault="00C753C3" w:rsidP="00573222">
            <w:pPr>
              <w:spacing w:after="0" w:line="240" w:lineRule="auto"/>
              <w:rPr>
                <w:rFonts w:eastAsia="Times New Roman"/>
                <w:lang w:eastAsia="es-ES"/>
              </w:rPr>
            </w:pPr>
          </w:p>
        </w:tc>
        <w:tc>
          <w:tcPr>
            <w:tcW w:w="2079" w:type="dxa"/>
          </w:tcPr>
          <w:p w14:paraId="6013DF00" w14:textId="77777777" w:rsidR="00C753C3" w:rsidRPr="00C753C3" w:rsidRDefault="00C753C3" w:rsidP="00573222">
            <w:pPr>
              <w:spacing w:after="0" w:line="240" w:lineRule="auto"/>
              <w:rPr>
                <w:rFonts w:eastAsia="Times New Roman"/>
                <w:lang w:eastAsia="es-ES"/>
              </w:rPr>
            </w:pPr>
          </w:p>
        </w:tc>
      </w:tr>
      <w:tr w:rsidR="00C753C3" w:rsidRPr="00C753C3" w14:paraId="155BA2A9" w14:textId="77777777" w:rsidTr="00573222">
        <w:tc>
          <w:tcPr>
            <w:tcW w:w="3227" w:type="dxa"/>
          </w:tcPr>
          <w:p w14:paraId="56199572"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Universidad de Cádiz</w:t>
            </w:r>
          </w:p>
        </w:tc>
        <w:tc>
          <w:tcPr>
            <w:tcW w:w="2079" w:type="dxa"/>
          </w:tcPr>
          <w:p w14:paraId="2E871559" w14:textId="77777777" w:rsidR="00C753C3" w:rsidRPr="00C753C3" w:rsidRDefault="00C753C3" w:rsidP="00573222">
            <w:pPr>
              <w:spacing w:after="0" w:line="240" w:lineRule="auto"/>
              <w:rPr>
                <w:rFonts w:eastAsia="Times New Roman"/>
                <w:lang w:eastAsia="es-ES"/>
              </w:rPr>
            </w:pPr>
          </w:p>
        </w:tc>
        <w:tc>
          <w:tcPr>
            <w:tcW w:w="2079" w:type="dxa"/>
          </w:tcPr>
          <w:p w14:paraId="0F4AD67F" w14:textId="77777777" w:rsidR="00C753C3" w:rsidRPr="00C753C3" w:rsidRDefault="00C753C3" w:rsidP="00573222">
            <w:pPr>
              <w:spacing w:after="0" w:line="240" w:lineRule="auto"/>
              <w:rPr>
                <w:rFonts w:eastAsia="Times New Roman"/>
                <w:lang w:eastAsia="es-ES"/>
              </w:rPr>
            </w:pPr>
          </w:p>
        </w:tc>
        <w:tc>
          <w:tcPr>
            <w:tcW w:w="2079" w:type="dxa"/>
          </w:tcPr>
          <w:p w14:paraId="45136D79" w14:textId="77777777" w:rsidR="00C753C3" w:rsidRPr="00C753C3" w:rsidRDefault="00C753C3" w:rsidP="00573222">
            <w:pPr>
              <w:spacing w:after="0" w:line="240" w:lineRule="auto"/>
              <w:rPr>
                <w:rFonts w:eastAsia="Times New Roman"/>
                <w:lang w:eastAsia="es-ES"/>
              </w:rPr>
            </w:pPr>
          </w:p>
        </w:tc>
      </w:tr>
    </w:tbl>
    <w:p w14:paraId="777BEFDA" w14:textId="77777777" w:rsidR="00C753C3" w:rsidRPr="00C753C3" w:rsidRDefault="00C753C3" w:rsidP="00C753C3">
      <w:pPr>
        <w:keepNext/>
        <w:spacing w:after="0" w:line="240" w:lineRule="auto"/>
        <w:jc w:val="both"/>
        <w:outlineLvl w:val="1"/>
        <w:rPr>
          <w:rFonts w:eastAsia="Times New Roman"/>
          <w:b/>
          <w:bCs/>
          <w:iCs/>
          <w:lang w:eastAsia="es-ES"/>
        </w:rPr>
      </w:pPr>
    </w:p>
    <w:p w14:paraId="68AD82D1" w14:textId="77777777" w:rsidR="00C753C3" w:rsidRPr="00C753C3" w:rsidRDefault="00C753C3" w:rsidP="00C753C3">
      <w:pPr>
        <w:keepNext/>
        <w:spacing w:after="0" w:line="240" w:lineRule="auto"/>
        <w:jc w:val="both"/>
        <w:outlineLvl w:val="1"/>
        <w:rPr>
          <w:rFonts w:eastAsia="Times New Roman"/>
          <w:b/>
          <w:bCs/>
          <w:iCs/>
          <w:lang w:eastAsia="es-ES"/>
        </w:rPr>
      </w:pPr>
      <w:r w:rsidRPr="00C753C3">
        <w:rPr>
          <w:rFonts w:eastAsia="Times New Roman"/>
          <w:b/>
          <w:bCs/>
          <w:iCs/>
          <w:lang w:eastAsia="es-ES"/>
        </w:rPr>
        <w:t>ISGCPD-P02-03: Número de doctorandos de nuevo ingreso en el Programa de Doctorado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753C3" w:rsidRPr="00C753C3" w14:paraId="0185B357" w14:textId="77777777" w:rsidTr="00573222">
        <w:tc>
          <w:tcPr>
            <w:tcW w:w="3227" w:type="dxa"/>
            <w:vMerge w:val="restart"/>
            <w:shd w:val="clear" w:color="auto" w:fill="00607C"/>
            <w:vAlign w:val="center"/>
          </w:tcPr>
          <w:p w14:paraId="6380793F"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PROGRAMA DE DOCTORADO</w:t>
            </w:r>
          </w:p>
        </w:tc>
        <w:tc>
          <w:tcPr>
            <w:tcW w:w="6237" w:type="dxa"/>
            <w:gridSpan w:val="3"/>
            <w:shd w:val="clear" w:color="auto" w:fill="00607C"/>
            <w:vAlign w:val="center"/>
          </w:tcPr>
          <w:p w14:paraId="52B84040"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ISGCD-P02-03</w:t>
            </w:r>
          </w:p>
        </w:tc>
      </w:tr>
      <w:tr w:rsidR="00C753C3" w:rsidRPr="00C753C3" w14:paraId="40931859" w14:textId="77777777" w:rsidTr="00573222">
        <w:tc>
          <w:tcPr>
            <w:tcW w:w="3227" w:type="dxa"/>
            <w:vMerge/>
            <w:shd w:val="clear" w:color="auto" w:fill="00607C"/>
            <w:vAlign w:val="center"/>
          </w:tcPr>
          <w:p w14:paraId="013DCD27"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3AF3FBA7"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3D0A1AA2"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47AC85BA"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77CC50CE" w14:textId="77777777" w:rsidTr="00573222">
        <w:tc>
          <w:tcPr>
            <w:tcW w:w="3227" w:type="dxa"/>
          </w:tcPr>
          <w:p w14:paraId="6619D7C2" w14:textId="77777777" w:rsidR="00C753C3" w:rsidRPr="00C753C3" w:rsidRDefault="00C753C3" w:rsidP="00573222">
            <w:pPr>
              <w:spacing w:after="0" w:line="240" w:lineRule="auto"/>
              <w:rPr>
                <w:rFonts w:eastAsia="Times New Roman"/>
                <w:lang w:eastAsia="es-ES"/>
              </w:rPr>
            </w:pPr>
          </w:p>
        </w:tc>
        <w:tc>
          <w:tcPr>
            <w:tcW w:w="2079" w:type="dxa"/>
          </w:tcPr>
          <w:p w14:paraId="08772DFB" w14:textId="77777777" w:rsidR="00C753C3" w:rsidRPr="00C753C3" w:rsidRDefault="00C753C3" w:rsidP="00573222">
            <w:pPr>
              <w:spacing w:after="0" w:line="240" w:lineRule="auto"/>
              <w:rPr>
                <w:rFonts w:eastAsia="Times New Roman"/>
                <w:lang w:eastAsia="es-ES"/>
              </w:rPr>
            </w:pPr>
          </w:p>
        </w:tc>
        <w:tc>
          <w:tcPr>
            <w:tcW w:w="2079" w:type="dxa"/>
          </w:tcPr>
          <w:p w14:paraId="5F2BBD5D" w14:textId="77777777" w:rsidR="00C753C3" w:rsidRPr="00C753C3" w:rsidRDefault="00C753C3" w:rsidP="00573222">
            <w:pPr>
              <w:spacing w:after="0" w:line="240" w:lineRule="auto"/>
              <w:rPr>
                <w:rFonts w:eastAsia="Times New Roman"/>
                <w:lang w:eastAsia="es-ES"/>
              </w:rPr>
            </w:pPr>
          </w:p>
        </w:tc>
        <w:tc>
          <w:tcPr>
            <w:tcW w:w="2079" w:type="dxa"/>
          </w:tcPr>
          <w:p w14:paraId="2C0C880E" w14:textId="77777777" w:rsidR="00C753C3" w:rsidRPr="00C753C3" w:rsidRDefault="00C753C3" w:rsidP="00573222">
            <w:pPr>
              <w:spacing w:after="0" w:line="240" w:lineRule="auto"/>
              <w:rPr>
                <w:rFonts w:eastAsia="Times New Roman"/>
                <w:lang w:eastAsia="es-ES"/>
              </w:rPr>
            </w:pPr>
          </w:p>
        </w:tc>
      </w:tr>
      <w:tr w:rsidR="00C753C3" w:rsidRPr="00C753C3" w14:paraId="22579C23" w14:textId="77777777" w:rsidTr="00573222">
        <w:tc>
          <w:tcPr>
            <w:tcW w:w="3227" w:type="dxa"/>
            <w:vMerge w:val="restart"/>
            <w:shd w:val="clear" w:color="auto" w:fill="00607C"/>
            <w:vAlign w:val="center"/>
          </w:tcPr>
          <w:p w14:paraId="7444F93A"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Comparativas</w:t>
            </w:r>
          </w:p>
          <w:p w14:paraId="151A12CB"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ESCUELAS DE DOCTORADO /UCA</w:t>
            </w:r>
          </w:p>
        </w:tc>
        <w:tc>
          <w:tcPr>
            <w:tcW w:w="6237" w:type="dxa"/>
            <w:gridSpan w:val="3"/>
            <w:shd w:val="clear" w:color="auto" w:fill="00607C"/>
            <w:vAlign w:val="center"/>
          </w:tcPr>
          <w:p w14:paraId="244FBECE"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ISGCD-P02-03</w:t>
            </w:r>
          </w:p>
        </w:tc>
      </w:tr>
      <w:tr w:rsidR="00C753C3" w:rsidRPr="00C753C3" w14:paraId="3F0E0B4C" w14:textId="77777777" w:rsidTr="00573222">
        <w:tc>
          <w:tcPr>
            <w:tcW w:w="3227" w:type="dxa"/>
            <w:vMerge/>
            <w:shd w:val="clear" w:color="auto" w:fill="00607C"/>
            <w:vAlign w:val="center"/>
          </w:tcPr>
          <w:p w14:paraId="160DA024"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23C54C1D"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6305AF80"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6C2ABFD4"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0D804656" w14:textId="77777777" w:rsidTr="00573222">
        <w:tc>
          <w:tcPr>
            <w:tcW w:w="3227" w:type="dxa"/>
          </w:tcPr>
          <w:p w14:paraId="18D43003"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Escuela de Doctorado</w:t>
            </w:r>
          </w:p>
        </w:tc>
        <w:tc>
          <w:tcPr>
            <w:tcW w:w="2079" w:type="dxa"/>
          </w:tcPr>
          <w:p w14:paraId="1F42AEEB" w14:textId="77777777" w:rsidR="00C753C3" w:rsidRPr="00C753C3" w:rsidRDefault="00C753C3" w:rsidP="00573222">
            <w:pPr>
              <w:spacing w:after="0" w:line="240" w:lineRule="auto"/>
              <w:rPr>
                <w:rFonts w:eastAsia="Times New Roman"/>
                <w:lang w:eastAsia="es-ES"/>
              </w:rPr>
            </w:pPr>
          </w:p>
        </w:tc>
        <w:tc>
          <w:tcPr>
            <w:tcW w:w="2079" w:type="dxa"/>
          </w:tcPr>
          <w:p w14:paraId="5C3D4051" w14:textId="77777777" w:rsidR="00C753C3" w:rsidRPr="00C753C3" w:rsidRDefault="00C753C3" w:rsidP="00573222">
            <w:pPr>
              <w:spacing w:after="0" w:line="240" w:lineRule="auto"/>
              <w:rPr>
                <w:rFonts w:eastAsia="Times New Roman"/>
                <w:lang w:eastAsia="es-ES"/>
              </w:rPr>
            </w:pPr>
          </w:p>
        </w:tc>
        <w:tc>
          <w:tcPr>
            <w:tcW w:w="2079" w:type="dxa"/>
          </w:tcPr>
          <w:p w14:paraId="34D94030" w14:textId="77777777" w:rsidR="00C753C3" w:rsidRPr="00C753C3" w:rsidRDefault="00C753C3" w:rsidP="00573222">
            <w:pPr>
              <w:spacing w:after="0" w:line="240" w:lineRule="auto"/>
              <w:rPr>
                <w:rFonts w:eastAsia="Times New Roman"/>
                <w:lang w:eastAsia="es-ES"/>
              </w:rPr>
            </w:pPr>
          </w:p>
        </w:tc>
      </w:tr>
      <w:tr w:rsidR="00C753C3" w:rsidRPr="00C753C3" w14:paraId="1B4E89EA" w14:textId="77777777" w:rsidTr="00573222">
        <w:tc>
          <w:tcPr>
            <w:tcW w:w="3227" w:type="dxa"/>
          </w:tcPr>
          <w:p w14:paraId="0D16FD01"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Universidad de Cádiz</w:t>
            </w:r>
          </w:p>
        </w:tc>
        <w:tc>
          <w:tcPr>
            <w:tcW w:w="2079" w:type="dxa"/>
          </w:tcPr>
          <w:p w14:paraId="45F4C5D6" w14:textId="77777777" w:rsidR="00C753C3" w:rsidRPr="00C753C3" w:rsidRDefault="00C753C3" w:rsidP="00573222">
            <w:pPr>
              <w:spacing w:after="0" w:line="240" w:lineRule="auto"/>
              <w:rPr>
                <w:rFonts w:eastAsia="Times New Roman"/>
                <w:lang w:eastAsia="es-ES"/>
              </w:rPr>
            </w:pPr>
          </w:p>
        </w:tc>
        <w:tc>
          <w:tcPr>
            <w:tcW w:w="2079" w:type="dxa"/>
          </w:tcPr>
          <w:p w14:paraId="5A567E9A" w14:textId="77777777" w:rsidR="00C753C3" w:rsidRPr="00C753C3" w:rsidRDefault="00C753C3" w:rsidP="00573222">
            <w:pPr>
              <w:spacing w:after="0" w:line="240" w:lineRule="auto"/>
              <w:rPr>
                <w:rFonts w:eastAsia="Times New Roman"/>
                <w:lang w:eastAsia="es-ES"/>
              </w:rPr>
            </w:pPr>
          </w:p>
        </w:tc>
        <w:tc>
          <w:tcPr>
            <w:tcW w:w="2079" w:type="dxa"/>
          </w:tcPr>
          <w:p w14:paraId="4343CE4F" w14:textId="77777777" w:rsidR="00C753C3" w:rsidRPr="00C753C3" w:rsidRDefault="00C753C3" w:rsidP="00573222">
            <w:pPr>
              <w:spacing w:after="0" w:line="240" w:lineRule="auto"/>
              <w:rPr>
                <w:rFonts w:eastAsia="Times New Roman"/>
                <w:lang w:eastAsia="es-ES"/>
              </w:rPr>
            </w:pPr>
          </w:p>
        </w:tc>
      </w:tr>
    </w:tbl>
    <w:p w14:paraId="2F0D87FD" w14:textId="77777777" w:rsidR="00C753C3" w:rsidRPr="00C753C3" w:rsidRDefault="00C753C3" w:rsidP="00C753C3">
      <w:pPr>
        <w:spacing w:after="120"/>
        <w:jc w:val="both"/>
        <w:rPr>
          <w:sz w:val="16"/>
        </w:rPr>
      </w:pPr>
    </w:p>
    <w:p w14:paraId="3526AE4E" w14:textId="77777777" w:rsidR="00C753C3" w:rsidRPr="00C753C3" w:rsidRDefault="00C753C3" w:rsidP="00C753C3">
      <w:pPr>
        <w:keepNext/>
        <w:spacing w:after="0" w:line="240" w:lineRule="auto"/>
        <w:jc w:val="both"/>
        <w:outlineLvl w:val="1"/>
        <w:rPr>
          <w:rFonts w:eastAsia="Times New Roman"/>
          <w:b/>
          <w:bCs/>
          <w:iCs/>
          <w:lang w:eastAsia="es-ES"/>
        </w:rPr>
      </w:pPr>
      <w:r w:rsidRPr="00C753C3">
        <w:rPr>
          <w:rFonts w:eastAsia="Times New Roman"/>
          <w:b/>
          <w:bCs/>
          <w:iCs/>
          <w:lang w:eastAsia="es-ES"/>
        </w:rPr>
        <w:t>ISGCPD-P02-04: Número de doctorandos totales matriculados en el Programa de Doctorado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753C3" w:rsidRPr="00C753C3" w14:paraId="05A19D8E" w14:textId="77777777" w:rsidTr="00573222">
        <w:tc>
          <w:tcPr>
            <w:tcW w:w="3227" w:type="dxa"/>
            <w:vMerge w:val="restart"/>
            <w:shd w:val="clear" w:color="auto" w:fill="00607C"/>
            <w:vAlign w:val="center"/>
          </w:tcPr>
          <w:p w14:paraId="27F9C56C"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PROGRAMA DE DOCTORADO</w:t>
            </w:r>
          </w:p>
        </w:tc>
        <w:tc>
          <w:tcPr>
            <w:tcW w:w="6237" w:type="dxa"/>
            <w:gridSpan w:val="3"/>
            <w:shd w:val="clear" w:color="auto" w:fill="00607C"/>
            <w:vAlign w:val="center"/>
          </w:tcPr>
          <w:p w14:paraId="341786F8"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ISGCD-P02-04</w:t>
            </w:r>
          </w:p>
        </w:tc>
      </w:tr>
      <w:tr w:rsidR="00C753C3" w:rsidRPr="00C753C3" w14:paraId="05841CB8" w14:textId="77777777" w:rsidTr="00573222">
        <w:tc>
          <w:tcPr>
            <w:tcW w:w="3227" w:type="dxa"/>
            <w:vMerge/>
            <w:shd w:val="clear" w:color="auto" w:fill="00607C"/>
            <w:vAlign w:val="center"/>
          </w:tcPr>
          <w:p w14:paraId="242612AD"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63A73244"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2040361E"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5A68E773"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00349133" w14:textId="77777777" w:rsidTr="00573222">
        <w:tc>
          <w:tcPr>
            <w:tcW w:w="3227" w:type="dxa"/>
          </w:tcPr>
          <w:p w14:paraId="384E6E93" w14:textId="77777777" w:rsidR="00C753C3" w:rsidRPr="00C753C3" w:rsidRDefault="00C753C3" w:rsidP="00573222">
            <w:pPr>
              <w:spacing w:after="0" w:line="240" w:lineRule="auto"/>
              <w:rPr>
                <w:rFonts w:eastAsia="Times New Roman"/>
                <w:lang w:eastAsia="es-ES"/>
              </w:rPr>
            </w:pPr>
          </w:p>
        </w:tc>
        <w:tc>
          <w:tcPr>
            <w:tcW w:w="2079" w:type="dxa"/>
            <w:shd w:val="clear" w:color="auto" w:fill="FFFFFF"/>
          </w:tcPr>
          <w:p w14:paraId="33F4CBEE" w14:textId="77777777" w:rsidR="00C753C3" w:rsidRPr="00C753C3" w:rsidRDefault="00C753C3" w:rsidP="00573222">
            <w:pPr>
              <w:spacing w:after="0" w:line="240" w:lineRule="auto"/>
              <w:rPr>
                <w:rFonts w:eastAsia="Times New Roman"/>
                <w:lang w:eastAsia="es-ES"/>
              </w:rPr>
            </w:pPr>
          </w:p>
        </w:tc>
        <w:tc>
          <w:tcPr>
            <w:tcW w:w="2079" w:type="dxa"/>
            <w:shd w:val="clear" w:color="auto" w:fill="FFFFFF"/>
          </w:tcPr>
          <w:p w14:paraId="51402AB9" w14:textId="77777777" w:rsidR="00C753C3" w:rsidRPr="00C753C3" w:rsidRDefault="00C753C3" w:rsidP="00573222">
            <w:pPr>
              <w:spacing w:after="0" w:line="240" w:lineRule="auto"/>
              <w:rPr>
                <w:rFonts w:eastAsia="Times New Roman"/>
                <w:lang w:eastAsia="es-ES"/>
              </w:rPr>
            </w:pPr>
          </w:p>
        </w:tc>
        <w:tc>
          <w:tcPr>
            <w:tcW w:w="2079" w:type="dxa"/>
          </w:tcPr>
          <w:p w14:paraId="25B3DD11" w14:textId="77777777" w:rsidR="00C753C3" w:rsidRPr="00C753C3" w:rsidRDefault="00C753C3" w:rsidP="00573222">
            <w:pPr>
              <w:spacing w:after="0" w:line="240" w:lineRule="auto"/>
              <w:rPr>
                <w:rFonts w:eastAsia="Times New Roman"/>
                <w:lang w:eastAsia="es-ES"/>
              </w:rPr>
            </w:pPr>
          </w:p>
        </w:tc>
      </w:tr>
      <w:tr w:rsidR="00C753C3" w:rsidRPr="00C753C3" w14:paraId="745DBF24" w14:textId="77777777" w:rsidTr="00573222">
        <w:tc>
          <w:tcPr>
            <w:tcW w:w="3227" w:type="dxa"/>
            <w:vMerge w:val="restart"/>
            <w:shd w:val="clear" w:color="auto" w:fill="00607C"/>
            <w:vAlign w:val="center"/>
          </w:tcPr>
          <w:p w14:paraId="7BB2F198"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Comparativas</w:t>
            </w:r>
          </w:p>
          <w:p w14:paraId="1AEB4A89"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ESCUELAS DE DOCTORADO /UCA</w:t>
            </w:r>
          </w:p>
        </w:tc>
        <w:tc>
          <w:tcPr>
            <w:tcW w:w="6237" w:type="dxa"/>
            <w:gridSpan w:val="3"/>
            <w:shd w:val="clear" w:color="auto" w:fill="00607C"/>
            <w:vAlign w:val="center"/>
          </w:tcPr>
          <w:p w14:paraId="4F972470"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ISGCD-P02-04</w:t>
            </w:r>
          </w:p>
        </w:tc>
      </w:tr>
      <w:tr w:rsidR="00C753C3" w:rsidRPr="00C753C3" w14:paraId="4A27726E" w14:textId="77777777" w:rsidTr="00573222">
        <w:tc>
          <w:tcPr>
            <w:tcW w:w="3227" w:type="dxa"/>
            <w:vMerge/>
            <w:shd w:val="clear" w:color="auto" w:fill="00607C"/>
            <w:vAlign w:val="center"/>
          </w:tcPr>
          <w:p w14:paraId="4B7ABBD8"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3E85195F"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132B2B6E"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7A2DCD3C"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2E2CDD73" w14:textId="77777777" w:rsidTr="00573222">
        <w:tc>
          <w:tcPr>
            <w:tcW w:w="3227" w:type="dxa"/>
          </w:tcPr>
          <w:p w14:paraId="665DB4B5"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Escuela de Doctorado</w:t>
            </w:r>
          </w:p>
        </w:tc>
        <w:tc>
          <w:tcPr>
            <w:tcW w:w="2079" w:type="dxa"/>
          </w:tcPr>
          <w:p w14:paraId="33EA8049" w14:textId="77777777" w:rsidR="00C753C3" w:rsidRPr="00C753C3" w:rsidRDefault="00C753C3" w:rsidP="00573222">
            <w:pPr>
              <w:spacing w:after="0" w:line="240" w:lineRule="auto"/>
              <w:rPr>
                <w:rFonts w:eastAsia="Times New Roman"/>
                <w:lang w:eastAsia="es-ES"/>
              </w:rPr>
            </w:pPr>
          </w:p>
        </w:tc>
        <w:tc>
          <w:tcPr>
            <w:tcW w:w="2079" w:type="dxa"/>
          </w:tcPr>
          <w:p w14:paraId="46484603" w14:textId="77777777" w:rsidR="00C753C3" w:rsidRPr="00C753C3" w:rsidRDefault="00C753C3" w:rsidP="00573222">
            <w:pPr>
              <w:spacing w:after="0" w:line="240" w:lineRule="auto"/>
              <w:rPr>
                <w:rFonts w:eastAsia="Times New Roman"/>
                <w:lang w:eastAsia="es-ES"/>
              </w:rPr>
            </w:pPr>
          </w:p>
        </w:tc>
        <w:tc>
          <w:tcPr>
            <w:tcW w:w="2079" w:type="dxa"/>
          </w:tcPr>
          <w:p w14:paraId="5DB2C498" w14:textId="77777777" w:rsidR="00C753C3" w:rsidRPr="00C753C3" w:rsidRDefault="00C753C3" w:rsidP="00573222">
            <w:pPr>
              <w:spacing w:after="0" w:line="240" w:lineRule="auto"/>
              <w:rPr>
                <w:rFonts w:eastAsia="Times New Roman"/>
                <w:lang w:eastAsia="es-ES"/>
              </w:rPr>
            </w:pPr>
          </w:p>
        </w:tc>
      </w:tr>
      <w:tr w:rsidR="00C753C3" w:rsidRPr="00C753C3" w14:paraId="55437D69" w14:textId="77777777" w:rsidTr="00573222">
        <w:tc>
          <w:tcPr>
            <w:tcW w:w="3227" w:type="dxa"/>
          </w:tcPr>
          <w:p w14:paraId="0A3863A4"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Universidad de Cádiz</w:t>
            </w:r>
          </w:p>
        </w:tc>
        <w:tc>
          <w:tcPr>
            <w:tcW w:w="2079" w:type="dxa"/>
          </w:tcPr>
          <w:p w14:paraId="30533C68" w14:textId="77777777" w:rsidR="00C753C3" w:rsidRPr="00C753C3" w:rsidRDefault="00C753C3" w:rsidP="00573222">
            <w:pPr>
              <w:spacing w:after="0" w:line="240" w:lineRule="auto"/>
              <w:rPr>
                <w:rFonts w:eastAsia="Times New Roman"/>
                <w:lang w:eastAsia="es-ES"/>
              </w:rPr>
            </w:pPr>
          </w:p>
        </w:tc>
        <w:tc>
          <w:tcPr>
            <w:tcW w:w="2079" w:type="dxa"/>
          </w:tcPr>
          <w:p w14:paraId="0441339B" w14:textId="77777777" w:rsidR="00C753C3" w:rsidRPr="00C753C3" w:rsidRDefault="00C753C3" w:rsidP="00573222">
            <w:pPr>
              <w:spacing w:after="0" w:line="240" w:lineRule="auto"/>
              <w:rPr>
                <w:rFonts w:eastAsia="Times New Roman"/>
                <w:lang w:eastAsia="es-ES"/>
              </w:rPr>
            </w:pPr>
          </w:p>
        </w:tc>
        <w:tc>
          <w:tcPr>
            <w:tcW w:w="2079" w:type="dxa"/>
          </w:tcPr>
          <w:p w14:paraId="54658245" w14:textId="77777777" w:rsidR="00C753C3" w:rsidRPr="00C753C3" w:rsidRDefault="00C753C3" w:rsidP="00573222">
            <w:pPr>
              <w:spacing w:after="0" w:line="240" w:lineRule="auto"/>
              <w:rPr>
                <w:rFonts w:eastAsia="Times New Roman"/>
                <w:lang w:eastAsia="es-ES"/>
              </w:rPr>
            </w:pPr>
          </w:p>
        </w:tc>
      </w:tr>
    </w:tbl>
    <w:p w14:paraId="192F1803" w14:textId="77777777" w:rsidR="00C753C3" w:rsidRPr="00C753C3" w:rsidRDefault="00C753C3" w:rsidP="00C753C3">
      <w:pPr>
        <w:keepNext/>
        <w:spacing w:after="0" w:line="240" w:lineRule="auto"/>
        <w:jc w:val="both"/>
        <w:outlineLvl w:val="1"/>
        <w:rPr>
          <w:rFonts w:eastAsia="Times New Roman"/>
          <w:b/>
          <w:bCs/>
          <w:iCs/>
          <w:lang w:eastAsia="es-ES"/>
        </w:rPr>
      </w:pPr>
    </w:p>
    <w:p w14:paraId="3EB8F006" w14:textId="77777777" w:rsidR="00C753C3" w:rsidRPr="00C753C3" w:rsidRDefault="00C753C3" w:rsidP="00C753C3">
      <w:pPr>
        <w:keepNext/>
        <w:spacing w:after="0" w:line="240" w:lineRule="auto"/>
        <w:jc w:val="both"/>
        <w:outlineLvl w:val="1"/>
        <w:rPr>
          <w:rFonts w:eastAsia="Times New Roman"/>
          <w:b/>
          <w:bCs/>
          <w:iCs/>
          <w:lang w:eastAsia="es-ES"/>
        </w:rPr>
      </w:pPr>
      <w:r w:rsidRPr="00C753C3">
        <w:rPr>
          <w:rFonts w:eastAsia="Times New Roman"/>
          <w:b/>
          <w:bCs/>
          <w:iCs/>
          <w:lang w:eastAsia="es-ES"/>
        </w:rPr>
        <w:t>ISGCPD-P02-05: Tasa de ocupación en el Programa de Doctorado.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753C3" w:rsidRPr="00C753C3" w14:paraId="3BA2DBAD" w14:textId="77777777" w:rsidTr="00573222">
        <w:tc>
          <w:tcPr>
            <w:tcW w:w="3227" w:type="dxa"/>
            <w:vMerge w:val="restart"/>
            <w:shd w:val="clear" w:color="auto" w:fill="00607C"/>
            <w:vAlign w:val="center"/>
          </w:tcPr>
          <w:p w14:paraId="57DCF437"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PROGRAMA DE DOCTORADO</w:t>
            </w:r>
          </w:p>
        </w:tc>
        <w:tc>
          <w:tcPr>
            <w:tcW w:w="6237" w:type="dxa"/>
            <w:gridSpan w:val="3"/>
            <w:shd w:val="clear" w:color="auto" w:fill="00607C"/>
            <w:vAlign w:val="center"/>
          </w:tcPr>
          <w:p w14:paraId="5291BA3F"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ISGCD-P02-05</w:t>
            </w:r>
          </w:p>
        </w:tc>
      </w:tr>
      <w:tr w:rsidR="00C753C3" w:rsidRPr="00C753C3" w14:paraId="6655A666" w14:textId="77777777" w:rsidTr="00573222">
        <w:tc>
          <w:tcPr>
            <w:tcW w:w="3227" w:type="dxa"/>
            <w:vMerge/>
            <w:shd w:val="clear" w:color="auto" w:fill="00607C"/>
            <w:vAlign w:val="center"/>
          </w:tcPr>
          <w:p w14:paraId="71D25F0D"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2E956272"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33EE7878"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5E907141"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02EB99DC" w14:textId="77777777" w:rsidTr="00573222">
        <w:tc>
          <w:tcPr>
            <w:tcW w:w="3227" w:type="dxa"/>
          </w:tcPr>
          <w:p w14:paraId="7EDD8472" w14:textId="77777777" w:rsidR="00C753C3" w:rsidRPr="00C753C3" w:rsidRDefault="00C753C3" w:rsidP="00573222">
            <w:pPr>
              <w:spacing w:after="0" w:line="240" w:lineRule="auto"/>
              <w:rPr>
                <w:rFonts w:eastAsia="Times New Roman"/>
                <w:lang w:eastAsia="es-ES"/>
              </w:rPr>
            </w:pPr>
          </w:p>
        </w:tc>
        <w:tc>
          <w:tcPr>
            <w:tcW w:w="2079" w:type="dxa"/>
            <w:shd w:val="clear" w:color="auto" w:fill="FFFFFF"/>
          </w:tcPr>
          <w:p w14:paraId="132F111D" w14:textId="77777777" w:rsidR="00C753C3" w:rsidRPr="00C753C3" w:rsidRDefault="00C753C3" w:rsidP="00573222">
            <w:pPr>
              <w:spacing w:after="0" w:line="240" w:lineRule="auto"/>
              <w:rPr>
                <w:rFonts w:eastAsia="Times New Roman"/>
                <w:lang w:eastAsia="es-ES"/>
              </w:rPr>
            </w:pPr>
          </w:p>
        </w:tc>
        <w:tc>
          <w:tcPr>
            <w:tcW w:w="2079" w:type="dxa"/>
            <w:shd w:val="clear" w:color="auto" w:fill="FFFFFF"/>
          </w:tcPr>
          <w:p w14:paraId="0FB03737" w14:textId="77777777" w:rsidR="00C753C3" w:rsidRPr="00C753C3" w:rsidRDefault="00C753C3" w:rsidP="00573222">
            <w:pPr>
              <w:spacing w:after="0" w:line="240" w:lineRule="auto"/>
              <w:rPr>
                <w:rFonts w:eastAsia="Times New Roman"/>
                <w:lang w:eastAsia="es-ES"/>
              </w:rPr>
            </w:pPr>
          </w:p>
        </w:tc>
        <w:tc>
          <w:tcPr>
            <w:tcW w:w="2079" w:type="dxa"/>
          </w:tcPr>
          <w:p w14:paraId="7642FCDD" w14:textId="77777777" w:rsidR="00C753C3" w:rsidRPr="00C753C3" w:rsidRDefault="00C753C3" w:rsidP="00573222">
            <w:pPr>
              <w:spacing w:after="0" w:line="240" w:lineRule="auto"/>
              <w:rPr>
                <w:rFonts w:eastAsia="Times New Roman"/>
                <w:lang w:eastAsia="es-ES"/>
              </w:rPr>
            </w:pPr>
          </w:p>
        </w:tc>
      </w:tr>
      <w:tr w:rsidR="00C753C3" w:rsidRPr="00C753C3" w14:paraId="61B6CE54" w14:textId="77777777" w:rsidTr="00573222">
        <w:tc>
          <w:tcPr>
            <w:tcW w:w="3227" w:type="dxa"/>
            <w:vMerge w:val="restart"/>
            <w:shd w:val="clear" w:color="auto" w:fill="00607C"/>
            <w:vAlign w:val="center"/>
          </w:tcPr>
          <w:p w14:paraId="237A2BDF"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Comparativas</w:t>
            </w:r>
          </w:p>
          <w:p w14:paraId="20F1BE2B"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ESCUELAS DE DOCTORADO /UCA</w:t>
            </w:r>
          </w:p>
        </w:tc>
        <w:tc>
          <w:tcPr>
            <w:tcW w:w="6237" w:type="dxa"/>
            <w:gridSpan w:val="3"/>
            <w:shd w:val="clear" w:color="auto" w:fill="00607C"/>
            <w:vAlign w:val="center"/>
          </w:tcPr>
          <w:p w14:paraId="75192BEB"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ISGCD-P02-05</w:t>
            </w:r>
          </w:p>
        </w:tc>
      </w:tr>
      <w:tr w:rsidR="00C753C3" w:rsidRPr="00C753C3" w14:paraId="2ECEA6C2" w14:textId="77777777" w:rsidTr="00573222">
        <w:tc>
          <w:tcPr>
            <w:tcW w:w="3227" w:type="dxa"/>
            <w:vMerge/>
            <w:shd w:val="clear" w:color="auto" w:fill="00607C"/>
            <w:vAlign w:val="center"/>
          </w:tcPr>
          <w:p w14:paraId="3D166560"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1F3BED31"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5907380E"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04FE6754"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466263EE" w14:textId="77777777" w:rsidTr="00573222">
        <w:tc>
          <w:tcPr>
            <w:tcW w:w="3227" w:type="dxa"/>
          </w:tcPr>
          <w:p w14:paraId="48E01E84"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Escuela de Doctorado</w:t>
            </w:r>
          </w:p>
        </w:tc>
        <w:tc>
          <w:tcPr>
            <w:tcW w:w="2079" w:type="dxa"/>
          </w:tcPr>
          <w:p w14:paraId="58FF9714" w14:textId="77777777" w:rsidR="00C753C3" w:rsidRPr="00C753C3" w:rsidRDefault="00C753C3" w:rsidP="00573222">
            <w:pPr>
              <w:spacing w:after="0" w:line="240" w:lineRule="auto"/>
              <w:rPr>
                <w:rFonts w:eastAsia="Times New Roman"/>
                <w:lang w:eastAsia="es-ES"/>
              </w:rPr>
            </w:pPr>
          </w:p>
        </w:tc>
        <w:tc>
          <w:tcPr>
            <w:tcW w:w="2079" w:type="dxa"/>
          </w:tcPr>
          <w:p w14:paraId="6053AE09" w14:textId="77777777" w:rsidR="00C753C3" w:rsidRPr="00C753C3" w:rsidRDefault="00C753C3" w:rsidP="00573222">
            <w:pPr>
              <w:spacing w:after="0" w:line="240" w:lineRule="auto"/>
              <w:rPr>
                <w:rFonts w:eastAsia="Times New Roman"/>
                <w:lang w:eastAsia="es-ES"/>
              </w:rPr>
            </w:pPr>
          </w:p>
        </w:tc>
        <w:tc>
          <w:tcPr>
            <w:tcW w:w="2079" w:type="dxa"/>
          </w:tcPr>
          <w:p w14:paraId="05486BF6" w14:textId="77777777" w:rsidR="00C753C3" w:rsidRPr="00C753C3" w:rsidRDefault="00C753C3" w:rsidP="00573222">
            <w:pPr>
              <w:spacing w:after="0" w:line="240" w:lineRule="auto"/>
              <w:rPr>
                <w:rFonts w:eastAsia="Times New Roman"/>
                <w:lang w:eastAsia="es-ES"/>
              </w:rPr>
            </w:pPr>
          </w:p>
        </w:tc>
      </w:tr>
      <w:tr w:rsidR="00C753C3" w:rsidRPr="00C753C3" w14:paraId="35EF71B9" w14:textId="77777777" w:rsidTr="00573222">
        <w:tc>
          <w:tcPr>
            <w:tcW w:w="3227" w:type="dxa"/>
          </w:tcPr>
          <w:p w14:paraId="47A077B4"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Universidad de Cádiz</w:t>
            </w:r>
          </w:p>
        </w:tc>
        <w:tc>
          <w:tcPr>
            <w:tcW w:w="2079" w:type="dxa"/>
          </w:tcPr>
          <w:p w14:paraId="721D10D9" w14:textId="77777777" w:rsidR="00C753C3" w:rsidRPr="00C753C3" w:rsidRDefault="00C753C3" w:rsidP="00573222">
            <w:pPr>
              <w:spacing w:after="0" w:line="240" w:lineRule="auto"/>
              <w:rPr>
                <w:rFonts w:eastAsia="Times New Roman"/>
                <w:lang w:eastAsia="es-ES"/>
              </w:rPr>
            </w:pPr>
          </w:p>
        </w:tc>
        <w:tc>
          <w:tcPr>
            <w:tcW w:w="2079" w:type="dxa"/>
          </w:tcPr>
          <w:p w14:paraId="601C5A94" w14:textId="77777777" w:rsidR="00C753C3" w:rsidRPr="00C753C3" w:rsidRDefault="00C753C3" w:rsidP="00573222">
            <w:pPr>
              <w:spacing w:after="0" w:line="240" w:lineRule="auto"/>
              <w:rPr>
                <w:rFonts w:eastAsia="Times New Roman"/>
                <w:lang w:eastAsia="es-ES"/>
              </w:rPr>
            </w:pPr>
          </w:p>
        </w:tc>
        <w:tc>
          <w:tcPr>
            <w:tcW w:w="2079" w:type="dxa"/>
          </w:tcPr>
          <w:p w14:paraId="3ACBC272" w14:textId="77777777" w:rsidR="00C753C3" w:rsidRPr="00C753C3" w:rsidRDefault="00C753C3" w:rsidP="00573222">
            <w:pPr>
              <w:spacing w:after="0" w:line="240" w:lineRule="auto"/>
              <w:rPr>
                <w:rFonts w:eastAsia="Times New Roman"/>
                <w:lang w:eastAsia="es-ES"/>
              </w:rPr>
            </w:pPr>
          </w:p>
        </w:tc>
      </w:tr>
    </w:tbl>
    <w:p w14:paraId="3DEA85AC" w14:textId="77777777" w:rsidR="00C753C3" w:rsidRPr="00C753C3" w:rsidRDefault="00C753C3" w:rsidP="00C753C3">
      <w:pPr>
        <w:keepNext/>
        <w:spacing w:after="0" w:line="240" w:lineRule="auto"/>
        <w:jc w:val="both"/>
        <w:outlineLvl w:val="1"/>
        <w:rPr>
          <w:rFonts w:eastAsia="Times New Roman"/>
          <w:b/>
          <w:bCs/>
          <w:iCs/>
          <w:lang w:eastAsia="es-ES"/>
        </w:rPr>
      </w:pPr>
    </w:p>
    <w:p w14:paraId="6916EB8D" w14:textId="77777777" w:rsidR="00C753C3" w:rsidRPr="00C753C3" w:rsidRDefault="00C753C3" w:rsidP="00C753C3">
      <w:pPr>
        <w:keepNext/>
        <w:spacing w:after="0" w:line="240" w:lineRule="auto"/>
        <w:jc w:val="both"/>
        <w:outlineLvl w:val="1"/>
        <w:rPr>
          <w:rFonts w:eastAsia="Times New Roman"/>
          <w:b/>
          <w:bCs/>
          <w:iCs/>
          <w:lang w:eastAsia="es-ES"/>
        </w:rPr>
      </w:pPr>
      <w:r w:rsidRPr="00C753C3">
        <w:rPr>
          <w:rFonts w:eastAsia="Times New Roman"/>
          <w:b/>
          <w:bCs/>
          <w:iCs/>
          <w:lang w:eastAsia="es-ES"/>
        </w:rPr>
        <w:t>ISGCPD-P02-06: Tasa de renovación del Programa de Doctorado.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753C3" w:rsidRPr="00C753C3" w14:paraId="1D9DAA9C" w14:textId="77777777" w:rsidTr="00573222">
        <w:tc>
          <w:tcPr>
            <w:tcW w:w="3227" w:type="dxa"/>
            <w:vMerge w:val="restart"/>
            <w:shd w:val="clear" w:color="auto" w:fill="00607C"/>
            <w:vAlign w:val="center"/>
          </w:tcPr>
          <w:p w14:paraId="2F5778C9"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PROGRAMA DE DOCTORADO</w:t>
            </w:r>
          </w:p>
        </w:tc>
        <w:tc>
          <w:tcPr>
            <w:tcW w:w="6237" w:type="dxa"/>
            <w:gridSpan w:val="3"/>
            <w:shd w:val="clear" w:color="auto" w:fill="00607C"/>
            <w:vAlign w:val="center"/>
          </w:tcPr>
          <w:p w14:paraId="49C17476"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ISGCD-P02-06</w:t>
            </w:r>
          </w:p>
        </w:tc>
      </w:tr>
      <w:tr w:rsidR="00C753C3" w:rsidRPr="00C753C3" w14:paraId="00007332" w14:textId="77777777" w:rsidTr="00573222">
        <w:tc>
          <w:tcPr>
            <w:tcW w:w="3227" w:type="dxa"/>
            <w:vMerge/>
            <w:shd w:val="clear" w:color="auto" w:fill="00607C"/>
            <w:vAlign w:val="center"/>
          </w:tcPr>
          <w:p w14:paraId="44A6F10C"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537A330C"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12053D76"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6E139322"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21F6FE86" w14:textId="77777777" w:rsidTr="00573222">
        <w:tc>
          <w:tcPr>
            <w:tcW w:w="3227" w:type="dxa"/>
          </w:tcPr>
          <w:p w14:paraId="2C4FF1BF" w14:textId="77777777" w:rsidR="00C753C3" w:rsidRPr="00C753C3" w:rsidRDefault="00C753C3" w:rsidP="00573222">
            <w:pPr>
              <w:spacing w:after="0" w:line="240" w:lineRule="auto"/>
              <w:rPr>
                <w:rFonts w:eastAsia="Times New Roman"/>
                <w:lang w:eastAsia="es-ES"/>
              </w:rPr>
            </w:pPr>
          </w:p>
        </w:tc>
        <w:tc>
          <w:tcPr>
            <w:tcW w:w="2079" w:type="dxa"/>
          </w:tcPr>
          <w:p w14:paraId="11FA0927" w14:textId="77777777" w:rsidR="00C753C3" w:rsidRPr="00C753C3" w:rsidRDefault="00C753C3" w:rsidP="00573222">
            <w:pPr>
              <w:spacing w:after="0" w:line="240" w:lineRule="auto"/>
              <w:rPr>
                <w:rFonts w:eastAsia="Times New Roman"/>
                <w:lang w:eastAsia="es-ES"/>
              </w:rPr>
            </w:pPr>
          </w:p>
        </w:tc>
        <w:tc>
          <w:tcPr>
            <w:tcW w:w="2079" w:type="dxa"/>
          </w:tcPr>
          <w:p w14:paraId="403DD97C" w14:textId="77777777" w:rsidR="00C753C3" w:rsidRPr="00C753C3" w:rsidRDefault="00C753C3" w:rsidP="00573222">
            <w:pPr>
              <w:spacing w:after="0" w:line="240" w:lineRule="auto"/>
              <w:rPr>
                <w:rFonts w:eastAsia="Times New Roman"/>
                <w:lang w:eastAsia="es-ES"/>
              </w:rPr>
            </w:pPr>
          </w:p>
        </w:tc>
        <w:tc>
          <w:tcPr>
            <w:tcW w:w="2079" w:type="dxa"/>
          </w:tcPr>
          <w:p w14:paraId="1FCD4C5B" w14:textId="77777777" w:rsidR="00C753C3" w:rsidRPr="00C753C3" w:rsidRDefault="00C753C3" w:rsidP="00573222">
            <w:pPr>
              <w:spacing w:after="0" w:line="240" w:lineRule="auto"/>
              <w:rPr>
                <w:rFonts w:eastAsia="Times New Roman"/>
                <w:lang w:eastAsia="es-ES"/>
              </w:rPr>
            </w:pPr>
          </w:p>
        </w:tc>
      </w:tr>
      <w:tr w:rsidR="00C753C3" w:rsidRPr="00C753C3" w14:paraId="48AC0A96" w14:textId="77777777" w:rsidTr="00573222">
        <w:tc>
          <w:tcPr>
            <w:tcW w:w="3227" w:type="dxa"/>
            <w:vMerge w:val="restart"/>
            <w:shd w:val="clear" w:color="auto" w:fill="00607C"/>
            <w:vAlign w:val="center"/>
          </w:tcPr>
          <w:p w14:paraId="1B8F2EC0"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Comparativas</w:t>
            </w:r>
          </w:p>
          <w:p w14:paraId="5F014DF2"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ESCUELAS DE DOCTORADO /UCA</w:t>
            </w:r>
          </w:p>
        </w:tc>
        <w:tc>
          <w:tcPr>
            <w:tcW w:w="6237" w:type="dxa"/>
            <w:gridSpan w:val="3"/>
            <w:shd w:val="clear" w:color="auto" w:fill="00607C"/>
            <w:vAlign w:val="center"/>
          </w:tcPr>
          <w:p w14:paraId="501820B8"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ISGCD-P02-06</w:t>
            </w:r>
          </w:p>
        </w:tc>
      </w:tr>
      <w:tr w:rsidR="00C753C3" w:rsidRPr="00C753C3" w14:paraId="20B6E5B7" w14:textId="77777777" w:rsidTr="00573222">
        <w:tc>
          <w:tcPr>
            <w:tcW w:w="3227" w:type="dxa"/>
            <w:vMerge/>
            <w:shd w:val="clear" w:color="auto" w:fill="00607C"/>
            <w:vAlign w:val="center"/>
          </w:tcPr>
          <w:p w14:paraId="0B1EEADF"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3C252057"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77566D56"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49AD843D"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1AEF225A" w14:textId="77777777" w:rsidTr="00573222">
        <w:tc>
          <w:tcPr>
            <w:tcW w:w="3227" w:type="dxa"/>
          </w:tcPr>
          <w:p w14:paraId="239750E2"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Escuela de Doctorado</w:t>
            </w:r>
          </w:p>
        </w:tc>
        <w:tc>
          <w:tcPr>
            <w:tcW w:w="2079" w:type="dxa"/>
          </w:tcPr>
          <w:p w14:paraId="7F06B8CD" w14:textId="77777777" w:rsidR="00C753C3" w:rsidRPr="00C753C3" w:rsidRDefault="00C753C3" w:rsidP="00573222">
            <w:pPr>
              <w:spacing w:after="0" w:line="240" w:lineRule="auto"/>
              <w:rPr>
                <w:rFonts w:eastAsia="Times New Roman"/>
                <w:lang w:eastAsia="es-ES"/>
              </w:rPr>
            </w:pPr>
          </w:p>
        </w:tc>
        <w:tc>
          <w:tcPr>
            <w:tcW w:w="2079" w:type="dxa"/>
          </w:tcPr>
          <w:p w14:paraId="3FEC9459" w14:textId="77777777" w:rsidR="00C753C3" w:rsidRPr="00C753C3" w:rsidRDefault="00C753C3" w:rsidP="00573222">
            <w:pPr>
              <w:spacing w:after="0" w:line="240" w:lineRule="auto"/>
              <w:rPr>
                <w:rFonts w:eastAsia="Times New Roman"/>
                <w:lang w:eastAsia="es-ES"/>
              </w:rPr>
            </w:pPr>
          </w:p>
        </w:tc>
        <w:tc>
          <w:tcPr>
            <w:tcW w:w="2079" w:type="dxa"/>
          </w:tcPr>
          <w:p w14:paraId="7203E82E" w14:textId="77777777" w:rsidR="00C753C3" w:rsidRPr="00C753C3" w:rsidRDefault="00C753C3" w:rsidP="00573222">
            <w:pPr>
              <w:spacing w:after="0" w:line="240" w:lineRule="auto"/>
              <w:rPr>
                <w:rFonts w:eastAsia="Times New Roman"/>
                <w:lang w:eastAsia="es-ES"/>
              </w:rPr>
            </w:pPr>
          </w:p>
        </w:tc>
      </w:tr>
      <w:tr w:rsidR="00C753C3" w:rsidRPr="00C753C3" w14:paraId="0FBF3692" w14:textId="77777777" w:rsidTr="00573222">
        <w:tc>
          <w:tcPr>
            <w:tcW w:w="3227" w:type="dxa"/>
          </w:tcPr>
          <w:p w14:paraId="63059110"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Universidad de Cádiz</w:t>
            </w:r>
          </w:p>
        </w:tc>
        <w:tc>
          <w:tcPr>
            <w:tcW w:w="2079" w:type="dxa"/>
          </w:tcPr>
          <w:p w14:paraId="679AFFC2" w14:textId="77777777" w:rsidR="00C753C3" w:rsidRPr="00C753C3" w:rsidRDefault="00C753C3" w:rsidP="00573222">
            <w:pPr>
              <w:spacing w:after="0" w:line="240" w:lineRule="auto"/>
              <w:rPr>
                <w:rFonts w:eastAsia="Times New Roman"/>
                <w:lang w:eastAsia="es-ES"/>
              </w:rPr>
            </w:pPr>
          </w:p>
        </w:tc>
        <w:tc>
          <w:tcPr>
            <w:tcW w:w="2079" w:type="dxa"/>
          </w:tcPr>
          <w:p w14:paraId="4052935D" w14:textId="77777777" w:rsidR="00C753C3" w:rsidRPr="00C753C3" w:rsidRDefault="00C753C3" w:rsidP="00573222">
            <w:pPr>
              <w:spacing w:after="0" w:line="240" w:lineRule="auto"/>
              <w:rPr>
                <w:rFonts w:eastAsia="Times New Roman"/>
                <w:lang w:eastAsia="es-ES"/>
              </w:rPr>
            </w:pPr>
          </w:p>
        </w:tc>
        <w:tc>
          <w:tcPr>
            <w:tcW w:w="2079" w:type="dxa"/>
          </w:tcPr>
          <w:p w14:paraId="3AEC211D" w14:textId="77777777" w:rsidR="00C753C3" w:rsidRPr="00C753C3" w:rsidRDefault="00C753C3" w:rsidP="00573222">
            <w:pPr>
              <w:spacing w:after="0" w:line="240" w:lineRule="auto"/>
              <w:rPr>
                <w:rFonts w:eastAsia="Times New Roman"/>
                <w:lang w:eastAsia="es-ES"/>
              </w:rPr>
            </w:pPr>
          </w:p>
        </w:tc>
      </w:tr>
    </w:tbl>
    <w:p w14:paraId="359D3B22" w14:textId="77777777" w:rsidR="00C753C3" w:rsidRPr="00C753C3" w:rsidRDefault="00C753C3" w:rsidP="00C753C3">
      <w:pPr>
        <w:spacing w:after="0"/>
        <w:rPr>
          <w:rFonts w:eastAsia="Times New Roman"/>
          <w:highlight w:val="yellow"/>
          <w:lang w:eastAsia="es-ES"/>
        </w:rPr>
      </w:pPr>
    </w:p>
    <w:p w14:paraId="6BF254C0" w14:textId="77777777" w:rsidR="00C753C3" w:rsidRPr="00C753C3" w:rsidRDefault="00C753C3" w:rsidP="00C753C3">
      <w:pPr>
        <w:keepNext/>
        <w:spacing w:after="0" w:line="240" w:lineRule="auto"/>
        <w:jc w:val="both"/>
        <w:outlineLvl w:val="1"/>
        <w:rPr>
          <w:rFonts w:eastAsia="Times New Roman"/>
          <w:b/>
          <w:bCs/>
          <w:iCs/>
          <w:lang w:eastAsia="es-ES"/>
        </w:rPr>
      </w:pPr>
      <w:r w:rsidRPr="00C753C3">
        <w:rPr>
          <w:rFonts w:eastAsia="Times New Roman"/>
          <w:b/>
          <w:bCs/>
          <w:iCs/>
          <w:lang w:eastAsia="es-ES"/>
        </w:rPr>
        <w:t>ISGCPD-P02-07: Porcentaje de estudiantes extranjeros matriculados.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753C3" w:rsidRPr="00C753C3" w14:paraId="11BE67E7" w14:textId="77777777" w:rsidTr="00573222">
        <w:tc>
          <w:tcPr>
            <w:tcW w:w="3227" w:type="dxa"/>
            <w:vMerge w:val="restart"/>
            <w:shd w:val="clear" w:color="auto" w:fill="00607C"/>
            <w:vAlign w:val="center"/>
          </w:tcPr>
          <w:p w14:paraId="4AAA3BF1"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PROGRAMA DE DOCTORADO</w:t>
            </w:r>
          </w:p>
        </w:tc>
        <w:tc>
          <w:tcPr>
            <w:tcW w:w="6237" w:type="dxa"/>
            <w:gridSpan w:val="3"/>
            <w:shd w:val="clear" w:color="auto" w:fill="00607C"/>
            <w:vAlign w:val="center"/>
          </w:tcPr>
          <w:p w14:paraId="7FCA5F7E"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ISGCD-P02-07</w:t>
            </w:r>
          </w:p>
        </w:tc>
      </w:tr>
      <w:tr w:rsidR="00C753C3" w:rsidRPr="00C753C3" w14:paraId="4D88E88A" w14:textId="77777777" w:rsidTr="00573222">
        <w:tc>
          <w:tcPr>
            <w:tcW w:w="3227" w:type="dxa"/>
            <w:vMerge/>
            <w:shd w:val="clear" w:color="auto" w:fill="00607C"/>
            <w:vAlign w:val="center"/>
          </w:tcPr>
          <w:p w14:paraId="50A4B799"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5A2448A4"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3D03902C"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4CBEC498"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488E2B91" w14:textId="77777777" w:rsidTr="00573222">
        <w:tc>
          <w:tcPr>
            <w:tcW w:w="3227" w:type="dxa"/>
          </w:tcPr>
          <w:p w14:paraId="184DD080" w14:textId="77777777" w:rsidR="00C753C3" w:rsidRPr="00C753C3" w:rsidRDefault="00C753C3" w:rsidP="00573222">
            <w:pPr>
              <w:spacing w:after="0" w:line="240" w:lineRule="auto"/>
              <w:rPr>
                <w:rFonts w:eastAsia="Times New Roman"/>
                <w:lang w:eastAsia="es-ES"/>
              </w:rPr>
            </w:pPr>
          </w:p>
        </w:tc>
        <w:tc>
          <w:tcPr>
            <w:tcW w:w="2079" w:type="dxa"/>
          </w:tcPr>
          <w:p w14:paraId="7C447438" w14:textId="77777777" w:rsidR="00C753C3" w:rsidRPr="00C753C3" w:rsidRDefault="00C753C3" w:rsidP="00573222">
            <w:pPr>
              <w:spacing w:after="0" w:line="240" w:lineRule="auto"/>
              <w:rPr>
                <w:rFonts w:eastAsia="Times New Roman"/>
                <w:lang w:eastAsia="es-ES"/>
              </w:rPr>
            </w:pPr>
          </w:p>
        </w:tc>
        <w:tc>
          <w:tcPr>
            <w:tcW w:w="2079" w:type="dxa"/>
          </w:tcPr>
          <w:p w14:paraId="692B919C" w14:textId="77777777" w:rsidR="00C753C3" w:rsidRPr="00C753C3" w:rsidRDefault="00C753C3" w:rsidP="00573222">
            <w:pPr>
              <w:spacing w:after="0" w:line="240" w:lineRule="auto"/>
              <w:rPr>
                <w:rFonts w:eastAsia="Times New Roman"/>
                <w:lang w:eastAsia="es-ES"/>
              </w:rPr>
            </w:pPr>
          </w:p>
        </w:tc>
        <w:tc>
          <w:tcPr>
            <w:tcW w:w="2079" w:type="dxa"/>
          </w:tcPr>
          <w:p w14:paraId="477E04E2" w14:textId="77777777" w:rsidR="00C753C3" w:rsidRPr="00C753C3" w:rsidRDefault="00C753C3" w:rsidP="00573222">
            <w:pPr>
              <w:spacing w:after="0" w:line="240" w:lineRule="auto"/>
              <w:rPr>
                <w:rFonts w:eastAsia="Times New Roman"/>
                <w:lang w:eastAsia="es-ES"/>
              </w:rPr>
            </w:pPr>
          </w:p>
        </w:tc>
      </w:tr>
      <w:tr w:rsidR="00C753C3" w:rsidRPr="00C753C3" w14:paraId="7D8FF09A" w14:textId="77777777" w:rsidTr="00573222">
        <w:tc>
          <w:tcPr>
            <w:tcW w:w="3227" w:type="dxa"/>
            <w:vMerge w:val="restart"/>
            <w:shd w:val="clear" w:color="auto" w:fill="00607C"/>
            <w:vAlign w:val="center"/>
          </w:tcPr>
          <w:p w14:paraId="112A2EDF"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Comparativas</w:t>
            </w:r>
          </w:p>
          <w:p w14:paraId="1A54E8A5"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ESCUELAS DE DOCTORADO /UCA</w:t>
            </w:r>
          </w:p>
        </w:tc>
        <w:tc>
          <w:tcPr>
            <w:tcW w:w="6237" w:type="dxa"/>
            <w:gridSpan w:val="3"/>
            <w:shd w:val="clear" w:color="auto" w:fill="00607C"/>
            <w:vAlign w:val="center"/>
          </w:tcPr>
          <w:p w14:paraId="466DCE4B"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ISGCD-P02-07</w:t>
            </w:r>
          </w:p>
        </w:tc>
      </w:tr>
      <w:tr w:rsidR="00C753C3" w:rsidRPr="00C753C3" w14:paraId="56BD332D" w14:textId="77777777" w:rsidTr="00573222">
        <w:tc>
          <w:tcPr>
            <w:tcW w:w="3227" w:type="dxa"/>
            <w:vMerge/>
            <w:shd w:val="clear" w:color="auto" w:fill="00607C"/>
            <w:vAlign w:val="center"/>
          </w:tcPr>
          <w:p w14:paraId="160E5097"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3E366215"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475DA66E"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6EC6ABE4"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51D356AF" w14:textId="77777777" w:rsidTr="00573222">
        <w:tc>
          <w:tcPr>
            <w:tcW w:w="3227" w:type="dxa"/>
          </w:tcPr>
          <w:p w14:paraId="33612E2C"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Escuela de Doctorado</w:t>
            </w:r>
          </w:p>
        </w:tc>
        <w:tc>
          <w:tcPr>
            <w:tcW w:w="2079" w:type="dxa"/>
          </w:tcPr>
          <w:p w14:paraId="32352C3F" w14:textId="77777777" w:rsidR="00C753C3" w:rsidRPr="00C753C3" w:rsidRDefault="00C753C3" w:rsidP="00573222">
            <w:pPr>
              <w:spacing w:after="0" w:line="240" w:lineRule="auto"/>
              <w:rPr>
                <w:rFonts w:eastAsia="Times New Roman"/>
                <w:lang w:eastAsia="es-ES"/>
              </w:rPr>
            </w:pPr>
          </w:p>
        </w:tc>
        <w:tc>
          <w:tcPr>
            <w:tcW w:w="2079" w:type="dxa"/>
          </w:tcPr>
          <w:p w14:paraId="3CEF33B2" w14:textId="77777777" w:rsidR="00C753C3" w:rsidRPr="00C753C3" w:rsidRDefault="00C753C3" w:rsidP="00573222">
            <w:pPr>
              <w:spacing w:after="0" w:line="240" w:lineRule="auto"/>
              <w:rPr>
                <w:rFonts w:eastAsia="Times New Roman"/>
                <w:lang w:eastAsia="es-ES"/>
              </w:rPr>
            </w:pPr>
          </w:p>
        </w:tc>
        <w:tc>
          <w:tcPr>
            <w:tcW w:w="2079" w:type="dxa"/>
          </w:tcPr>
          <w:p w14:paraId="3F9F0017" w14:textId="77777777" w:rsidR="00C753C3" w:rsidRPr="00C753C3" w:rsidRDefault="00C753C3" w:rsidP="00573222">
            <w:pPr>
              <w:spacing w:after="0" w:line="240" w:lineRule="auto"/>
              <w:rPr>
                <w:rFonts w:eastAsia="Times New Roman"/>
                <w:lang w:eastAsia="es-ES"/>
              </w:rPr>
            </w:pPr>
          </w:p>
        </w:tc>
      </w:tr>
      <w:tr w:rsidR="00C753C3" w:rsidRPr="00C753C3" w14:paraId="5DD6CE45" w14:textId="77777777" w:rsidTr="00573222">
        <w:tc>
          <w:tcPr>
            <w:tcW w:w="3227" w:type="dxa"/>
          </w:tcPr>
          <w:p w14:paraId="33B159BB"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Universidad de Cádiz</w:t>
            </w:r>
          </w:p>
        </w:tc>
        <w:tc>
          <w:tcPr>
            <w:tcW w:w="2079" w:type="dxa"/>
          </w:tcPr>
          <w:p w14:paraId="35CC32D3" w14:textId="77777777" w:rsidR="00C753C3" w:rsidRPr="00C753C3" w:rsidRDefault="00C753C3" w:rsidP="00573222">
            <w:pPr>
              <w:spacing w:after="0" w:line="240" w:lineRule="auto"/>
              <w:rPr>
                <w:rFonts w:eastAsia="Times New Roman"/>
                <w:lang w:eastAsia="es-ES"/>
              </w:rPr>
            </w:pPr>
          </w:p>
        </w:tc>
        <w:tc>
          <w:tcPr>
            <w:tcW w:w="2079" w:type="dxa"/>
          </w:tcPr>
          <w:p w14:paraId="75C6A4F6" w14:textId="77777777" w:rsidR="00C753C3" w:rsidRPr="00C753C3" w:rsidRDefault="00C753C3" w:rsidP="00573222">
            <w:pPr>
              <w:spacing w:after="0" w:line="240" w:lineRule="auto"/>
              <w:rPr>
                <w:rFonts w:eastAsia="Times New Roman"/>
                <w:lang w:eastAsia="es-ES"/>
              </w:rPr>
            </w:pPr>
          </w:p>
        </w:tc>
        <w:tc>
          <w:tcPr>
            <w:tcW w:w="2079" w:type="dxa"/>
          </w:tcPr>
          <w:p w14:paraId="60B3692D" w14:textId="77777777" w:rsidR="00C753C3" w:rsidRPr="00C753C3" w:rsidRDefault="00C753C3" w:rsidP="00573222">
            <w:pPr>
              <w:spacing w:after="0" w:line="240" w:lineRule="auto"/>
              <w:rPr>
                <w:rFonts w:eastAsia="Times New Roman"/>
                <w:lang w:eastAsia="es-ES"/>
              </w:rPr>
            </w:pPr>
          </w:p>
        </w:tc>
      </w:tr>
    </w:tbl>
    <w:p w14:paraId="14B40EA0" w14:textId="77777777" w:rsidR="00C753C3" w:rsidRPr="00C753C3" w:rsidRDefault="00C753C3" w:rsidP="00C753C3">
      <w:pPr>
        <w:spacing w:after="0"/>
        <w:rPr>
          <w:rFonts w:eastAsia="Times New Roman"/>
          <w:lang w:eastAsia="es-ES"/>
        </w:rPr>
      </w:pPr>
    </w:p>
    <w:p w14:paraId="5AA1D6A2" w14:textId="77777777" w:rsidR="00C753C3" w:rsidRPr="00C753C3" w:rsidRDefault="00C753C3" w:rsidP="00C753C3">
      <w:pPr>
        <w:keepNext/>
        <w:spacing w:after="0" w:line="240" w:lineRule="auto"/>
        <w:jc w:val="both"/>
        <w:outlineLvl w:val="1"/>
        <w:rPr>
          <w:rFonts w:eastAsia="Times New Roman"/>
          <w:b/>
          <w:bCs/>
          <w:iCs/>
          <w:lang w:eastAsia="es-ES"/>
        </w:rPr>
      </w:pPr>
      <w:r w:rsidRPr="00C753C3">
        <w:rPr>
          <w:rFonts w:eastAsia="Times New Roman"/>
          <w:b/>
          <w:bCs/>
          <w:iCs/>
          <w:lang w:eastAsia="es-ES"/>
        </w:rPr>
        <w:t>ISGCPD-P02-08: Porcentaje de estudiantes matriculados a tiempo parcial.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753C3" w:rsidRPr="00C753C3" w14:paraId="31CBF11D" w14:textId="77777777" w:rsidTr="00573222">
        <w:tc>
          <w:tcPr>
            <w:tcW w:w="3227" w:type="dxa"/>
            <w:vMerge w:val="restart"/>
            <w:shd w:val="clear" w:color="auto" w:fill="00607C"/>
            <w:vAlign w:val="center"/>
          </w:tcPr>
          <w:p w14:paraId="0DB3DBC6"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PROGRAMA DE DOCTORADO</w:t>
            </w:r>
          </w:p>
        </w:tc>
        <w:tc>
          <w:tcPr>
            <w:tcW w:w="6237" w:type="dxa"/>
            <w:gridSpan w:val="3"/>
            <w:shd w:val="clear" w:color="auto" w:fill="00607C"/>
            <w:vAlign w:val="center"/>
          </w:tcPr>
          <w:p w14:paraId="4802E304"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ISGCD-P02-08</w:t>
            </w:r>
          </w:p>
        </w:tc>
      </w:tr>
      <w:tr w:rsidR="00C753C3" w:rsidRPr="00C753C3" w14:paraId="3D8998CC" w14:textId="77777777" w:rsidTr="00573222">
        <w:tc>
          <w:tcPr>
            <w:tcW w:w="3227" w:type="dxa"/>
            <w:vMerge/>
            <w:shd w:val="clear" w:color="auto" w:fill="00607C"/>
            <w:vAlign w:val="center"/>
          </w:tcPr>
          <w:p w14:paraId="77EDA525"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72E584CF"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6A24E984"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251F5195"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7C88F84F" w14:textId="77777777" w:rsidTr="00573222">
        <w:tc>
          <w:tcPr>
            <w:tcW w:w="3227" w:type="dxa"/>
          </w:tcPr>
          <w:p w14:paraId="62B79184" w14:textId="77777777" w:rsidR="00C753C3" w:rsidRPr="00C753C3" w:rsidRDefault="00C753C3" w:rsidP="00573222">
            <w:pPr>
              <w:spacing w:after="0" w:line="240" w:lineRule="auto"/>
              <w:rPr>
                <w:rFonts w:eastAsia="Times New Roman"/>
                <w:lang w:eastAsia="es-ES"/>
              </w:rPr>
            </w:pPr>
          </w:p>
        </w:tc>
        <w:tc>
          <w:tcPr>
            <w:tcW w:w="2079" w:type="dxa"/>
          </w:tcPr>
          <w:p w14:paraId="375652C4" w14:textId="77777777" w:rsidR="00C753C3" w:rsidRPr="00C753C3" w:rsidRDefault="00C753C3" w:rsidP="00573222">
            <w:pPr>
              <w:spacing w:after="0" w:line="240" w:lineRule="auto"/>
              <w:rPr>
                <w:rFonts w:eastAsia="Times New Roman"/>
                <w:lang w:eastAsia="es-ES"/>
              </w:rPr>
            </w:pPr>
          </w:p>
        </w:tc>
        <w:tc>
          <w:tcPr>
            <w:tcW w:w="2079" w:type="dxa"/>
          </w:tcPr>
          <w:p w14:paraId="05B1EC91" w14:textId="77777777" w:rsidR="00C753C3" w:rsidRPr="00C753C3" w:rsidRDefault="00C753C3" w:rsidP="00573222">
            <w:pPr>
              <w:spacing w:after="0" w:line="240" w:lineRule="auto"/>
              <w:rPr>
                <w:rFonts w:eastAsia="Times New Roman"/>
                <w:lang w:eastAsia="es-ES"/>
              </w:rPr>
            </w:pPr>
          </w:p>
        </w:tc>
        <w:tc>
          <w:tcPr>
            <w:tcW w:w="2079" w:type="dxa"/>
          </w:tcPr>
          <w:p w14:paraId="15CD3578" w14:textId="77777777" w:rsidR="00C753C3" w:rsidRPr="00C753C3" w:rsidRDefault="00C753C3" w:rsidP="00573222">
            <w:pPr>
              <w:spacing w:after="0" w:line="240" w:lineRule="auto"/>
              <w:rPr>
                <w:rFonts w:eastAsia="Times New Roman"/>
                <w:lang w:eastAsia="es-ES"/>
              </w:rPr>
            </w:pPr>
          </w:p>
        </w:tc>
      </w:tr>
      <w:tr w:rsidR="00C753C3" w:rsidRPr="00C753C3" w14:paraId="791415FB" w14:textId="77777777" w:rsidTr="00573222">
        <w:tc>
          <w:tcPr>
            <w:tcW w:w="3227" w:type="dxa"/>
            <w:vMerge w:val="restart"/>
            <w:shd w:val="clear" w:color="auto" w:fill="00607C"/>
            <w:vAlign w:val="center"/>
          </w:tcPr>
          <w:p w14:paraId="2DAAE5FD"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Comparativas</w:t>
            </w:r>
          </w:p>
          <w:p w14:paraId="1045D4FC"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ESCUELAS DE DOCTORADO /UCA</w:t>
            </w:r>
          </w:p>
        </w:tc>
        <w:tc>
          <w:tcPr>
            <w:tcW w:w="6237" w:type="dxa"/>
            <w:gridSpan w:val="3"/>
            <w:shd w:val="clear" w:color="auto" w:fill="00607C"/>
            <w:vAlign w:val="center"/>
          </w:tcPr>
          <w:p w14:paraId="62087241"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ISGCD-P02-08</w:t>
            </w:r>
          </w:p>
        </w:tc>
      </w:tr>
      <w:tr w:rsidR="00C753C3" w:rsidRPr="00C753C3" w14:paraId="143E19D7" w14:textId="77777777" w:rsidTr="00573222">
        <w:tc>
          <w:tcPr>
            <w:tcW w:w="3227" w:type="dxa"/>
            <w:vMerge/>
            <w:shd w:val="clear" w:color="auto" w:fill="00607C"/>
            <w:vAlign w:val="center"/>
          </w:tcPr>
          <w:p w14:paraId="129C2D61"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0C85AAFF"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7EFDBA6C"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66E5AD81"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09748602" w14:textId="77777777" w:rsidTr="00573222">
        <w:tc>
          <w:tcPr>
            <w:tcW w:w="3227" w:type="dxa"/>
          </w:tcPr>
          <w:p w14:paraId="2D71F6C4"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Escuela de Doctorado</w:t>
            </w:r>
          </w:p>
        </w:tc>
        <w:tc>
          <w:tcPr>
            <w:tcW w:w="2079" w:type="dxa"/>
          </w:tcPr>
          <w:p w14:paraId="081496BF" w14:textId="77777777" w:rsidR="00C753C3" w:rsidRPr="00C753C3" w:rsidRDefault="00C753C3" w:rsidP="00573222">
            <w:pPr>
              <w:spacing w:after="0" w:line="240" w:lineRule="auto"/>
              <w:rPr>
                <w:rFonts w:eastAsia="Times New Roman"/>
                <w:lang w:eastAsia="es-ES"/>
              </w:rPr>
            </w:pPr>
          </w:p>
        </w:tc>
        <w:tc>
          <w:tcPr>
            <w:tcW w:w="2079" w:type="dxa"/>
          </w:tcPr>
          <w:p w14:paraId="18E7D330" w14:textId="77777777" w:rsidR="00C753C3" w:rsidRPr="00C753C3" w:rsidRDefault="00C753C3" w:rsidP="00573222">
            <w:pPr>
              <w:spacing w:after="0" w:line="240" w:lineRule="auto"/>
              <w:rPr>
                <w:rFonts w:eastAsia="Times New Roman"/>
                <w:lang w:eastAsia="es-ES"/>
              </w:rPr>
            </w:pPr>
          </w:p>
        </w:tc>
        <w:tc>
          <w:tcPr>
            <w:tcW w:w="2079" w:type="dxa"/>
          </w:tcPr>
          <w:p w14:paraId="109D9BF3" w14:textId="77777777" w:rsidR="00C753C3" w:rsidRPr="00C753C3" w:rsidRDefault="00C753C3" w:rsidP="00573222">
            <w:pPr>
              <w:spacing w:after="0" w:line="240" w:lineRule="auto"/>
              <w:rPr>
                <w:rFonts w:eastAsia="Times New Roman"/>
                <w:lang w:eastAsia="es-ES"/>
              </w:rPr>
            </w:pPr>
          </w:p>
        </w:tc>
      </w:tr>
      <w:tr w:rsidR="00C753C3" w:rsidRPr="00C753C3" w14:paraId="58CE7327" w14:textId="77777777" w:rsidTr="00573222">
        <w:tc>
          <w:tcPr>
            <w:tcW w:w="3227" w:type="dxa"/>
          </w:tcPr>
          <w:p w14:paraId="5645AE34"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Universidad de Cádiz</w:t>
            </w:r>
          </w:p>
        </w:tc>
        <w:tc>
          <w:tcPr>
            <w:tcW w:w="2079" w:type="dxa"/>
          </w:tcPr>
          <w:p w14:paraId="4A38D290" w14:textId="77777777" w:rsidR="00C753C3" w:rsidRPr="00C753C3" w:rsidRDefault="00C753C3" w:rsidP="00573222">
            <w:pPr>
              <w:spacing w:after="0" w:line="240" w:lineRule="auto"/>
              <w:rPr>
                <w:rFonts w:eastAsia="Times New Roman"/>
                <w:lang w:eastAsia="es-ES"/>
              </w:rPr>
            </w:pPr>
          </w:p>
        </w:tc>
        <w:tc>
          <w:tcPr>
            <w:tcW w:w="2079" w:type="dxa"/>
          </w:tcPr>
          <w:p w14:paraId="00F2B7B5" w14:textId="77777777" w:rsidR="00C753C3" w:rsidRPr="00C753C3" w:rsidRDefault="00C753C3" w:rsidP="00573222">
            <w:pPr>
              <w:spacing w:after="0" w:line="240" w:lineRule="auto"/>
              <w:rPr>
                <w:rFonts w:eastAsia="Times New Roman"/>
                <w:lang w:eastAsia="es-ES"/>
              </w:rPr>
            </w:pPr>
          </w:p>
        </w:tc>
        <w:tc>
          <w:tcPr>
            <w:tcW w:w="2079" w:type="dxa"/>
          </w:tcPr>
          <w:p w14:paraId="7A7E429D" w14:textId="77777777" w:rsidR="00C753C3" w:rsidRPr="00C753C3" w:rsidRDefault="00C753C3" w:rsidP="00573222">
            <w:pPr>
              <w:spacing w:after="0" w:line="240" w:lineRule="auto"/>
              <w:rPr>
                <w:rFonts w:eastAsia="Times New Roman"/>
                <w:lang w:eastAsia="es-ES"/>
              </w:rPr>
            </w:pPr>
          </w:p>
        </w:tc>
      </w:tr>
    </w:tbl>
    <w:p w14:paraId="032476C3" w14:textId="77777777" w:rsidR="00C753C3" w:rsidRPr="00C753C3" w:rsidRDefault="00C753C3" w:rsidP="00C753C3">
      <w:pPr>
        <w:spacing w:after="0" w:line="240" w:lineRule="auto"/>
      </w:pPr>
    </w:p>
    <w:p w14:paraId="28ECD748" w14:textId="77777777" w:rsidR="00C753C3" w:rsidRPr="00C753C3" w:rsidRDefault="00C753C3" w:rsidP="00C753C3">
      <w:pPr>
        <w:keepNext/>
        <w:spacing w:after="0" w:line="240" w:lineRule="auto"/>
        <w:jc w:val="both"/>
        <w:outlineLvl w:val="1"/>
        <w:rPr>
          <w:rFonts w:eastAsia="Times New Roman"/>
          <w:b/>
          <w:bCs/>
          <w:iCs/>
          <w:lang w:eastAsia="es-ES"/>
        </w:rPr>
      </w:pPr>
      <w:r w:rsidRPr="00C753C3">
        <w:rPr>
          <w:rFonts w:eastAsia="Times New Roman"/>
          <w:b/>
          <w:bCs/>
          <w:iCs/>
          <w:lang w:eastAsia="es-ES"/>
        </w:rPr>
        <w:t>ISGCPD-P02-09: Porcentaje de estudiantes según requerimientos de complementos formativos para el acceso.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753C3" w:rsidRPr="00C753C3" w14:paraId="6BA4228E" w14:textId="77777777" w:rsidTr="00573222">
        <w:tc>
          <w:tcPr>
            <w:tcW w:w="3227" w:type="dxa"/>
            <w:vMerge w:val="restart"/>
            <w:shd w:val="clear" w:color="auto" w:fill="00607C"/>
            <w:vAlign w:val="center"/>
          </w:tcPr>
          <w:p w14:paraId="210BA0BB"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PROGRAMA DE DOCTORADO</w:t>
            </w:r>
          </w:p>
        </w:tc>
        <w:tc>
          <w:tcPr>
            <w:tcW w:w="6237" w:type="dxa"/>
            <w:gridSpan w:val="3"/>
            <w:shd w:val="clear" w:color="auto" w:fill="00607C"/>
            <w:vAlign w:val="center"/>
          </w:tcPr>
          <w:p w14:paraId="5621D98F"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ISGCD-P02-09</w:t>
            </w:r>
          </w:p>
        </w:tc>
      </w:tr>
      <w:tr w:rsidR="00C753C3" w:rsidRPr="00C753C3" w14:paraId="2EC96403" w14:textId="77777777" w:rsidTr="00573222">
        <w:tc>
          <w:tcPr>
            <w:tcW w:w="3227" w:type="dxa"/>
            <w:vMerge/>
            <w:shd w:val="clear" w:color="auto" w:fill="00607C"/>
            <w:vAlign w:val="center"/>
          </w:tcPr>
          <w:p w14:paraId="12CE991A"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1AD42322"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57549B07"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63CC46EA"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0795369D" w14:textId="77777777" w:rsidTr="00573222">
        <w:tc>
          <w:tcPr>
            <w:tcW w:w="3227" w:type="dxa"/>
          </w:tcPr>
          <w:p w14:paraId="7F0E9B3B" w14:textId="77777777" w:rsidR="00C753C3" w:rsidRPr="00C753C3" w:rsidRDefault="00C753C3" w:rsidP="00573222">
            <w:pPr>
              <w:spacing w:after="0" w:line="240" w:lineRule="auto"/>
              <w:rPr>
                <w:rFonts w:eastAsia="Times New Roman"/>
                <w:lang w:eastAsia="es-ES"/>
              </w:rPr>
            </w:pPr>
          </w:p>
        </w:tc>
        <w:tc>
          <w:tcPr>
            <w:tcW w:w="2079" w:type="dxa"/>
          </w:tcPr>
          <w:p w14:paraId="6E6625F6" w14:textId="77777777" w:rsidR="00C753C3" w:rsidRPr="00C753C3" w:rsidRDefault="00C753C3" w:rsidP="00573222">
            <w:pPr>
              <w:spacing w:after="0" w:line="240" w:lineRule="auto"/>
              <w:rPr>
                <w:rFonts w:eastAsia="Times New Roman"/>
                <w:lang w:eastAsia="es-ES"/>
              </w:rPr>
            </w:pPr>
          </w:p>
        </w:tc>
        <w:tc>
          <w:tcPr>
            <w:tcW w:w="2079" w:type="dxa"/>
          </w:tcPr>
          <w:p w14:paraId="5FCB2E33" w14:textId="77777777" w:rsidR="00C753C3" w:rsidRPr="00C753C3" w:rsidRDefault="00C753C3" w:rsidP="00573222">
            <w:pPr>
              <w:spacing w:after="0" w:line="240" w:lineRule="auto"/>
              <w:rPr>
                <w:rFonts w:eastAsia="Times New Roman"/>
                <w:lang w:eastAsia="es-ES"/>
              </w:rPr>
            </w:pPr>
          </w:p>
        </w:tc>
        <w:tc>
          <w:tcPr>
            <w:tcW w:w="2079" w:type="dxa"/>
          </w:tcPr>
          <w:p w14:paraId="10B840A8" w14:textId="77777777" w:rsidR="00C753C3" w:rsidRPr="00C753C3" w:rsidRDefault="00C753C3" w:rsidP="00573222">
            <w:pPr>
              <w:spacing w:after="0" w:line="240" w:lineRule="auto"/>
              <w:rPr>
                <w:rFonts w:eastAsia="Times New Roman"/>
                <w:lang w:eastAsia="es-ES"/>
              </w:rPr>
            </w:pPr>
          </w:p>
        </w:tc>
      </w:tr>
      <w:tr w:rsidR="00C753C3" w:rsidRPr="00C753C3" w14:paraId="75C06BAF" w14:textId="77777777" w:rsidTr="00573222">
        <w:tc>
          <w:tcPr>
            <w:tcW w:w="3227" w:type="dxa"/>
            <w:vMerge w:val="restart"/>
            <w:shd w:val="clear" w:color="auto" w:fill="00607C"/>
            <w:vAlign w:val="center"/>
          </w:tcPr>
          <w:p w14:paraId="025CE6C0"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Comparativas</w:t>
            </w:r>
          </w:p>
          <w:p w14:paraId="410D12B1"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ESCUELAS DE DOCTORADO /UCA</w:t>
            </w:r>
          </w:p>
        </w:tc>
        <w:tc>
          <w:tcPr>
            <w:tcW w:w="6237" w:type="dxa"/>
            <w:gridSpan w:val="3"/>
            <w:shd w:val="clear" w:color="auto" w:fill="00607C"/>
            <w:vAlign w:val="center"/>
          </w:tcPr>
          <w:p w14:paraId="2D92D9F6"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ISGCD-P02-09</w:t>
            </w:r>
          </w:p>
        </w:tc>
      </w:tr>
      <w:tr w:rsidR="00C753C3" w:rsidRPr="00C753C3" w14:paraId="3983AA91" w14:textId="77777777" w:rsidTr="00573222">
        <w:tc>
          <w:tcPr>
            <w:tcW w:w="3227" w:type="dxa"/>
            <w:vMerge/>
            <w:shd w:val="clear" w:color="auto" w:fill="00607C"/>
            <w:vAlign w:val="center"/>
          </w:tcPr>
          <w:p w14:paraId="71F0170D"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22B13EF1"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04C868B7"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1765DAB2"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662DE3D5" w14:textId="77777777" w:rsidTr="00573222">
        <w:tc>
          <w:tcPr>
            <w:tcW w:w="3227" w:type="dxa"/>
          </w:tcPr>
          <w:p w14:paraId="0B335698"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Escuela de Doctorado</w:t>
            </w:r>
          </w:p>
        </w:tc>
        <w:tc>
          <w:tcPr>
            <w:tcW w:w="2079" w:type="dxa"/>
          </w:tcPr>
          <w:p w14:paraId="4B8DB77F" w14:textId="77777777" w:rsidR="00C753C3" w:rsidRPr="00C753C3" w:rsidRDefault="00C753C3" w:rsidP="00573222">
            <w:pPr>
              <w:spacing w:after="0" w:line="240" w:lineRule="auto"/>
              <w:rPr>
                <w:rFonts w:eastAsia="Times New Roman"/>
                <w:lang w:eastAsia="es-ES"/>
              </w:rPr>
            </w:pPr>
          </w:p>
        </w:tc>
        <w:tc>
          <w:tcPr>
            <w:tcW w:w="2079" w:type="dxa"/>
          </w:tcPr>
          <w:p w14:paraId="16C55868" w14:textId="77777777" w:rsidR="00C753C3" w:rsidRPr="00C753C3" w:rsidRDefault="00C753C3" w:rsidP="00573222">
            <w:pPr>
              <w:spacing w:after="0" w:line="240" w:lineRule="auto"/>
              <w:rPr>
                <w:rFonts w:eastAsia="Times New Roman"/>
                <w:lang w:eastAsia="es-ES"/>
              </w:rPr>
            </w:pPr>
          </w:p>
        </w:tc>
        <w:tc>
          <w:tcPr>
            <w:tcW w:w="2079" w:type="dxa"/>
          </w:tcPr>
          <w:p w14:paraId="2BDD5C62" w14:textId="77777777" w:rsidR="00C753C3" w:rsidRPr="00C753C3" w:rsidRDefault="00C753C3" w:rsidP="00573222">
            <w:pPr>
              <w:spacing w:after="0" w:line="240" w:lineRule="auto"/>
              <w:rPr>
                <w:rFonts w:eastAsia="Times New Roman"/>
                <w:lang w:eastAsia="es-ES"/>
              </w:rPr>
            </w:pPr>
          </w:p>
        </w:tc>
      </w:tr>
      <w:tr w:rsidR="00C753C3" w:rsidRPr="00C753C3" w14:paraId="4415BF9B" w14:textId="77777777" w:rsidTr="00573222">
        <w:tc>
          <w:tcPr>
            <w:tcW w:w="3227" w:type="dxa"/>
          </w:tcPr>
          <w:p w14:paraId="098A401E"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Universidad de Cádiz</w:t>
            </w:r>
          </w:p>
        </w:tc>
        <w:tc>
          <w:tcPr>
            <w:tcW w:w="2079" w:type="dxa"/>
          </w:tcPr>
          <w:p w14:paraId="17CA7B4B" w14:textId="77777777" w:rsidR="00C753C3" w:rsidRPr="00C753C3" w:rsidRDefault="00C753C3" w:rsidP="00573222">
            <w:pPr>
              <w:spacing w:after="0" w:line="240" w:lineRule="auto"/>
              <w:rPr>
                <w:rFonts w:eastAsia="Times New Roman"/>
                <w:lang w:eastAsia="es-ES"/>
              </w:rPr>
            </w:pPr>
          </w:p>
        </w:tc>
        <w:tc>
          <w:tcPr>
            <w:tcW w:w="2079" w:type="dxa"/>
          </w:tcPr>
          <w:p w14:paraId="4DE8AF28" w14:textId="77777777" w:rsidR="00C753C3" w:rsidRPr="00C753C3" w:rsidRDefault="00C753C3" w:rsidP="00573222">
            <w:pPr>
              <w:spacing w:after="0" w:line="240" w:lineRule="auto"/>
              <w:rPr>
                <w:rFonts w:eastAsia="Times New Roman"/>
                <w:lang w:eastAsia="es-ES"/>
              </w:rPr>
            </w:pPr>
          </w:p>
        </w:tc>
        <w:tc>
          <w:tcPr>
            <w:tcW w:w="2079" w:type="dxa"/>
          </w:tcPr>
          <w:p w14:paraId="7294733C" w14:textId="77777777" w:rsidR="00C753C3" w:rsidRPr="00C753C3" w:rsidRDefault="00C753C3" w:rsidP="00573222">
            <w:pPr>
              <w:spacing w:after="0" w:line="240" w:lineRule="auto"/>
              <w:rPr>
                <w:rFonts w:eastAsia="Times New Roman"/>
                <w:lang w:eastAsia="es-ES"/>
              </w:rPr>
            </w:pPr>
          </w:p>
        </w:tc>
      </w:tr>
    </w:tbl>
    <w:p w14:paraId="11646C10" w14:textId="77777777" w:rsidR="00C753C3" w:rsidRPr="00C753C3" w:rsidRDefault="00C753C3" w:rsidP="00C753C3">
      <w:pPr>
        <w:spacing w:after="0" w:line="240" w:lineRule="auto"/>
      </w:pPr>
    </w:p>
    <w:p w14:paraId="5492519E" w14:textId="77777777" w:rsidR="00C753C3" w:rsidRPr="00C753C3" w:rsidRDefault="00C753C3" w:rsidP="00C753C3">
      <w:pPr>
        <w:spacing w:after="0" w:line="240" w:lineRule="auto"/>
      </w:pPr>
    </w:p>
    <w:p w14:paraId="0C51EFE5" w14:textId="77777777" w:rsidR="00C753C3" w:rsidRPr="00C753C3" w:rsidRDefault="00C753C3" w:rsidP="00C753C3">
      <w:pPr>
        <w:spacing w:after="0"/>
        <w:rPr>
          <w:rFonts w:eastAsia="Times New Roman"/>
          <w:highlight w:val="yellow"/>
          <w:lang w:eastAsia="es-ES"/>
        </w:rPr>
      </w:pPr>
    </w:p>
    <w:p w14:paraId="3E6CE155" w14:textId="77777777" w:rsidR="00C753C3" w:rsidRPr="00C753C3" w:rsidRDefault="00C753C3" w:rsidP="00C753C3">
      <w:pPr>
        <w:keepNext/>
        <w:spacing w:after="0" w:line="240" w:lineRule="auto"/>
        <w:jc w:val="both"/>
        <w:outlineLvl w:val="1"/>
        <w:rPr>
          <w:rFonts w:eastAsia="Times New Roman"/>
          <w:b/>
          <w:bCs/>
          <w:iCs/>
          <w:lang w:eastAsia="es-ES"/>
        </w:rPr>
      </w:pPr>
      <w:r w:rsidRPr="00C753C3">
        <w:rPr>
          <w:rFonts w:eastAsia="Times New Roman"/>
          <w:b/>
          <w:bCs/>
          <w:iCs/>
          <w:lang w:eastAsia="es-ES"/>
        </w:rPr>
        <w:lastRenderedPageBreak/>
        <w:t>ISGCPD-P02-10: Tasa de Transición de un título UCA al Programa de Doctorado.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753C3" w:rsidRPr="00C753C3" w14:paraId="06307440" w14:textId="77777777" w:rsidTr="00573222">
        <w:tc>
          <w:tcPr>
            <w:tcW w:w="3227" w:type="dxa"/>
            <w:vMerge w:val="restart"/>
            <w:shd w:val="clear" w:color="auto" w:fill="00607C"/>
            <w:vAlign w:val="center"/>
          </w:tcPr>
          <w:p w14:paraId="720D5C1B"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PROGRAMA DE DOCTORADO</w:t>
            </w:r>
          </w:p>
        </w:tc>
        <w:tc>
          <w:tcPr>
            <w:tcW w:w="6237" w:type="dxa"/>
            <w:gridSpan w:val="3"/>
            <w:shd w:val="clear" w:color="auto" w:fill="00607C"/>
            <w:vAlign w:val="center"/>
          </w:tcPr>
          <w:p w14:paraId="05937D09"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ISGCD-P02-10</w:t>
            </w:r>
          </w:p>
        </w:tc>
      </w:tr>
      <w:tr w:rsidR="00C753C3" w:rsidRPr="00C753C3" w14:paraId="0D8600B4" w14:textId="77777777" w:rsidTr="00573222">
        <w:tc>
          <w:tcPr>
            <w:tcW w:w="3227" w:type="dxa"/>
            <w:vMerge/>
            <w:shd w:val="clear" w:color="auto" w:fill="00607C"/>
            <w:vAlign w:val="center"/>
          </w:tcPr>
          <w:p w14:paraId="0BE874A6"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6FCFBD06"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0F937C47"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28137541"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48ACEF0E" w14:textId="77777777" w:rsidTr="00573222">
        <w:tc>
          <w:tcPr>
            <w:tcW w:w="3227" w:type="dxa"/>
          </w:tcPr>
          <w:p w14:paraId="68D5B4CE" w14:textId="77777777" w:rsidR="00C753C3" w:rsidRPr="00C753C3" w:rsidRDefault="00C753C3" w:rsidP="00573222">
            <w:pPr>
              <w:spacing w:after="0" w:line="240" w:lineRule="auto"/>
              <w:rPr>
                <w:rFonts w:eastAsia="Times New Roman"/>
                <w:lang w:eastAsia="es-ES"/>
              </w:rPr>
            </w:pPr>
          </w:p>
        </w:tc>
        <w:tc>
          <w:tcPr>
            <w:tcW w:w="2079" w:type="dxa"/>
          </w:tcPr>
          <w:p w14:paraId="6986449C" w14:textId="77777777" w:rsidR="00C753C3" w:rsidRPr="00C753C3" w:rsidRDefault="00C753C3" w:rsidP="00573222">
            <w:pPr>
              <w:spacing w:after="0" w:line="240" w:lineRule="auto"/>
              <w:rPr>
                <w:rFonts w:eastAsia="Times New Roman"/>
                <w:lang w:eastAsia="es-ES"/>
              </w:rPr>
            </w:pPr>
          </w:p>
        </w:tc>
        <w:tc>
          <w:tcPr>
            <w:tcW w:w="2079" w:type="dxa"/>
          </w:tcPr>
          <w:p w14:paraId="5F030596" w14:textId="77777777" w:rsidR="00C753C3" w:rsidRPr="00C753C3" w:rsidRDefault="00C753C3" w:rsidP="00573222">
            <w:pPr>
              <w:spacing w:after="0" w:line="240" w:lineRule="auto"/>
              <w:rPr>
                <w:rFonts w:eastAsia="Times New Roman"/>
                <w:lang w:eastAsia="es-ES"/>
              </w:rPr>
            </w:pPr>
          </w:p>
        </w:tc>
        <w:tc>
          <w:tcPr>
            <w:tcW w:w="2079" w:type="dxa"/>
          </w:tcPr>
          <w:p w14:paraId="11FA416F" w14:textId="77777777" w:rsidR="00C753C3" w:rsidRPr="00C753C3" w:rsidRDefault="00C753C3" w:rsidP="00573222">
            <w:pPr>
              <w:spacing w:after="0" w:line="240" w:lineRule="auto"/>
              <w:rPr>
                <w:rFonts w:eastAsia="Times New Roman"/>
                <w:lang w:eastAsia="es-ES"/>
              </w:rPr>
            </w:pPr>
          </w:p>
        </w:tc>
      </w:tr>
      <w:tr w:rsidR="00C753C3" w:rsidRPr="00C753C3" w14:paraId="37ECF29D" w14:textId="77777777" w:rsidTr="00573222">
        <w:tc>
          <w:tcPr>
            <w:tcW w:w="3227" w:type="dxa"/>
            <w:vMerge w:val="restart"/>
            <w:shd w:val="clear" w:color="auto" w:fill="00607C"/>
            <w:vAlign w:val="center"/>
          </w:tcPr>
          <w:p w14:paraId="2D5BBA9D"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Comparativas</w:t>
            </w:r>
          </w:p>
          <w:p w14:paraId="3312DA4C"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ESCUELAS DE DOCTORADO /UCA</w:t>
            </w:r>
          </w:p>
        </w:tc>
        <w:tc>
          <w:tcPr>
            <w:tcW w:w="6237" w:type="dxa"/>
            <w:gridSpan w:val="3"/>
            <w:shd w:val="clear" w:color="auto" w:fill="00607C"/>
            <w:vAlign w:val="center"/>
          </w:tcPr>
          <w:p w14:paraId="754D7776"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ISGCD-P02-10</w:t>
            </w:r>
          </w:p>
        </w:tc>
      </w:tr>
      <w:tr w:rsidR="00C753C3" w:rsidRPr="00C753C3" w14:paraId="0DFC8260" w14:textId="77777777" w:rsidTr="00573222">
        <w:tc>
          <w:tcPr>
            <w:tcW w:w="3227" w:type="dxa"/>
            <w:vMerge/>
            <w:shd w:val="clear" w:color="auto" w:fill="00607C"/>
            <w:vAlign w:val="center"/>
          </w:tcPr>
          <w:p w14:paraId="1824378C"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4073A66A"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2FC3FEF6"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0D18DDAA"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2067D166" w14:textId="77777777" w:rsidTr="00573222">
        <w:tc>
          <w:tcPr>
            <w:tcW w:w="3227" w:type="dxa"/>
          </w:tcPr>
          <w:p w14:paraId="2B225885"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Escuela de Doctorado</w:t>
            </w:r>
          </w:p>
        </w:tc>
        <w:tc>
          <w:tcPr>
            <w:tcW w:w="2079" w:type="dxa"/>
          </w:tcPr>
          <w:p w14:paraId="5FAAB045" w14:textId="77777777" w:rsidR="00C753C3" w:rsidRPr="00C753C3" w:rsidRDefault="00C753C3" w:rsidP="00573222">
            <w:pPr>
              <w:spacing w:after="0" w:line="240" w:lineRule="auto"/>
              <w:rPr>
                <w:rFonts w:eastAsia="Times New Roman"/>
                <w:lang w:eastAsia="es-ES"/>
              </w:rPr>
            </w:pPr>
          </w:p>
        </w:tc>
        <w:tc>
          <w:tcPr>
            <w:tcW w:w="2079" w:type="dxa"/>
          </w:tcPr>
          <w:p w14:paraId="32392B9F" w14:textId="77777777" w:rsidR="00C753C3" w:rsidRPr="00C753C3" w:rsidRDefault="00C753C3" w:rsidP="00573222">
            <w:pPr>
              <w:spacing w:after="0" w:line="240" w:lineRule="auto"/>
              <w:rPr>
                <w:rFonts w:eastAsia="Times New Roman"/>
                <w:lang w:eastAsia="es-ES"/>
              </w:rPr>
            </w:pPr>
          </w:p>
        </w:tc>
        <w:tc>
          <w:tcPr>
            <w:tcW w:w="2079" w:type="dxa"/>
          </w:tcPr>
          <w:p w14:paraId="564B4375" w14:textId="77777777" w:rsidR="00C753C3" w:rsidRPr="00C753C3" w:rsidRDefault="00C753C3" w:rsidP="00573222">
            <w:pPr>
              <w:spacing w:after="0" w:line="240" w:lineRule="auto"/>
              <w:rPr>
                <w:rFonts w:eastAsia="Times New Roman"/>
                <w:lang w:eastAsia="es-ES"/>
              </w:rPr>
            </w:pPr>
          </w:p>
        </w:tc>
      </w:tr>
      <w:tr w:rsidR="00C753C3" w:rsidRPr="00C753C3" w14:paraId="23891071" w14:textId="77777777" w:rsidTr="00573222">
        <w:tc>
          <w:tcPr>
            <w:tcW w:w="3227" w:type="dxa"/>
          </w:tcPr>
          <w:p w14:paraId="49D8ED20"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Universidad de Cádiz</w:t>
            </w:r>
          </w:p>
        </w:tc>
        <w:tc>
          <w:tcPr>
            <w:tcW w:w="2079" w:type="dxa"/>
          </w:tcPr>
          <w:p w14:paraId="220DD1DF" w14:textId="77777777" w:rsidR="00C753C3" w:rsidRPr="00C753C3" w:rsidRDefault="00C753C3" w:rsidP="00573222">
            <w:pPr>
              <w:spacing w:after="0" w:line="240" w:lineRule="auto"/>
              <w:rPr>
                <w:rFonts w:eastAsia="Times New Roman"/>
                <w:lang w:eastAsia="es-ES"/>
              </w:rPr>
            </w:pPr>
          </w:p>
        </w:tc>
        <w:tc>
          <w:tcPr>
            <w:tcW w:w="2079" w:type="dxa"/>
          </w:tcPr>
          <w:p w14:paraId="07392B69" w14:textId="77777777" w:rsidR="00C753C3" w:rsidRPr="00C753C3" w:rsidRDefault="00C753C3" w:rsidP="00573222">
            <w:pPr>
              <w:spacing w:after="0" w:line="240" w:lineRule="auto"/>
              <w:rPr>
                <w:rFonts w:eastAsia="Times New Roman"/>
                <w:lang w:eastAsia="es-ES"/>
              </w:rPr>
            </w:pPr>
          </w:p>
        </w:tc>
        <w:tc>
          <w:tcPr>
            <w:tcW w:w="2079" w:type="dxa"/>
          </w:tcPr>
          <w:p w14:paraId="374314FD" w14:textId="77777777" w:rsidR="00C753C3" w:rsidRPr="00C753C3" w:rsidRDefault="00C753C3" w:rsidP="00573222">
            <w:pPr>
              <w:spacing w:after="0" w:line="240" w:lineRule="auto"/>
              <w:rPr>
                <w:rFonts w:eastAsia="Times New Roman"/>
                <w:lang w:eastAsia="es-ES"/>
              </w:rPr>
            </w:pPr>
          </w:p>
        </w:tc>
      </w:tr>
    </w:tbl>
    <w:p w14:paraId="5C48936B" w14:textId="77777777" w:rsidR="00C753C3" w:rsidRPr="00C753C3" w:rsidRDefault="00C753C3" w:rsidP="00C753C3">
      <w:pPr>
        <w:keepNext/>
        <w:spacing w:after="0" w:line="240" w:lineRule="auto"/>
        <w:jc w:val="both"/>
        <w:outlineLvl w:val="1"/>
        <w:rPr>
          <w:rFonts w:eastAsia="Times New Roman"/>
          <w:b/>
          <w:bCs/>
          <w:iCs/>
          <w:lang w:eastAsia="es-ES"/>
        </w:rPr>
      </w:pPr>
    </w:p>
    <w:p w14:paraId="674C5DF0" w14:textId="77777777" w:rsidR="00C753C3" w:rsidRPr="00C753C3" w:rsidRDefault="00C753C3" w:rsidP="00C753C3">
      <w:pPr>
        <w:keepNext/>
        <w:spacing w:after="0" w:line="240" w:lineRule="auto"/>
        <w:jc w:val="both"/>
        <w:outlineLvl w:val="1"/>
        <w:rPr>
          <w:rFonts w:eastAsia="Times New Roman"/>
          <w:b/>
          <w:bCs/>
          <w:iCs/>
          <w:lang w:eastAsia="es-ES"/>
        </w:rPr>
      </w:pPr>
      <w:r w:rsidRPr="00C753C3">
        <w:rPr>
          <w:rFonts w:eastAsia="Times New Roman"/>
          <w:b/>
          <w:bCs/>
          <w:iCs/>
          <w:lang w:eastAsia="es-ES"/>
        </w:rPr>
        <w:t>ISGCPD-P02-11: Porcentaje de estudiantes procedentes de estudios de máster de otras universidades.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753C3" w:rsidRPr="00C753C3" w14:paraId="37BF72FA" w14:textId="77777777" w:rsidTr="00573222">
        <w:tc>
          <w:tcPr>
            <w:tcW w:w="3227" w:type="dxa"/>
            <w:vMerge w:val="restart"/>
            <w:shd w:val="clear" w:color="auto" w:fill="00607C"/>
            <w:vAlign w:val="center"/>
          </w:tcPr>
          <w:p w14:paraId="77BCB9DE"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PROGRAMA DE DOCTORADO</w:t>
            </w:r>
          </w:p>
        </w:tc>
        <w:tc>
          <w:tcPr>
            <w:tcW w:w="6237" w:type="dxa"/>
            <w:gridSpan w:val="3"/>
            <w:shd w:val="clear" w:color="auto" w:fill="00607C"/>
            <w:vAlign w:val="center"/>
          </w:tcPr>
          <w:p w14:paraId="1E337941"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ISGCD-P02-11</w:t>
            </w:r>
          </w:p>
        </w:tc>
      </w:tr>
      <w:tr w:rsidR="00C753C3" w:rsidRPr="00C753C3" w14:paraId="67DD5034" w14:textId="77777777" w:rsidTr="00573222">
        <w:tc>
          <w:tcPr>
            <w:tcW w:w="3227" w:type="dxa"/>
            <w:vMerge/>
            <w:shd w:val="clear" w:color="auto" w:fill="00607C"/>
            <w:vAlign w:val="center"/>
          </w:tcPr>
          <w:p w14:paraId="46AABBC8"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1EF2D521"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64E714EC"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101A9BF2"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4D33CC53" w14:textId="77777777" w:rsidTr="00573222">
        <w:tc>
          <w:tcPr>
            <w:tcW w:w="3227" w:type="dxa"/>
          </w:tcPr>
          <w:p w14:paraId="305ACB0F" w14:textId="77777777" w:rsidR="00C753C3" w:rsidRPr="00C753C3" w:rsidRDefault="00C753C3" w:rsidP="00573222">
            <w:pPr>
              <w:spacing w:after="0" w:line="240" w:lineRule="auto"/>
              <w:rPr>
                <w:rFonts w:eastAsia="Times New Roman"/>
                <w:lang w:eastAsia="es-ES"/>
              </w:rPr>
            </w:pPr>
          </w:p>
        </w:tc>
        <w:tc>
          <w:tcPr>
            <w:tcW w:w="2079" w:type="dxa"/>
          </w:tcPr>
          <w:p w14:paraId="262CD511" w14:textId="77777777" w:rsidR="00C753C3" w:rsidRPr="00C753C3" w:rsidRDefault="00C753C3" w:rsidP="00573222">
            <w:pPr>
              <w:spacing w:after="0" w:line="240" w:lineRule="auto"/>
              <w:rPr>
                <w:rFonts w:eastAsia="Times New Roman"/>
                <w:lang w:eastAsia="es-ES"/>
              </w:rPr>
            </w:pPr>
          </w:p>
        </w:tc>
        <w:tc>
          <w:tcPr>
            <w:tcW w:w="2079" w:type="dxa"/>
          </w:tcPr>
          <w:p w14:paraId="20F6C61E" w14:textId="77777777" w:rsidR="00C753C3" w:rsidRPr="00C753C3" w:rsidRDefault="00C753C3" w:rsidP="00573222">
            <w:pPr>
              <w:spacing w:after="0" w:line="240" w:lineRule="auto"/>
              <w:rPr>
                <w:rFonts w:eastAsia="Times New Roman"/>
                <w:lang w:eastAsia="es-ES"/>
              </w:rPr>
            </w:pPr>
          </w:p>
        </w:tc>
        <w:tc>
          <w:tcPr>
            <w:tcW w:w="2079" w:type="dxa"/>
          </w:tcPr>
          <w:p w14:paraId="361B37AE" w14:textId="77777777" w:rsidR="00C753C3" w:rsidRPr="00C753C3" w:rsidRDefault="00C753C3" w:rsidP="00573222">
            <w:pPr>
              <w:spacing w:after="0" w:line="240" w:lineRule="auto"/>
              <w:rPr>
                <w:rFonts w:eastAsia="Times New Roman"/>
                <w:lang w:eastAsia="es-ES"/>
              </w:rPr>
            </w:pPr>
          </w:p>
        </w:tc>
      </w:tr>
      <w:tr w:rsidR="00C753C3" w:rsidRPr="00C753C3" w14:paraId="35BAB5C9" w14:textId="77777777" w:rsidTr="00573222">
        <w:tc>
          <w:tcPr>
            <w:tcW w:w="3227" w:type="dxa"/>
            <w:vMerge w:val="restart"/>
            <w:shd w:val="clear" w:color="auto" w:fill="00607C"/>
            <w:vAlign w:val="center"/>
          </w:tcPr>
          <w:p w14:paraId="57327C3E"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Comparativas</w:t>
            </w:r>
          </w:p>
          <w:p w14:paraId="46D54C89"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ESCUELAS DE DOCTORADO /UCA</w:t>
            </w:r>
          </w:p>
        </w:tc>
        <w:tc>
          <w:tcPr>
            <w:tcW w:w="6237" w:type="dxa"/>
            <w:gridSpan w:val="3"/>
            <w:shd w:val="clear" w:color="auto" w:fill="00607C"/>
            <w:vAlign w:val="center"/>
          </w:tcPr>
          <w:p w14:paraId="7FE600D4"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ISGCD-P02-11</w:t>
            </w:r>
          </w:p>
        </w:tc>
      </w:tr>
      <w:tr w:rsidR="00C753C3" w:rsidRPr="00C753C3" w14:paraId="4C80AA7D" w14:textId="77777777" w:rsidTr="00573222">
        <w:tc>
          <w:tcPr>
            <w:tcW w:w="3227" w:type="dxa"/>
            <w:vMerge/>
            <w:shd w:val="clear" w:color="auto" w:fill="00607C"/>
            <w:vAlign w:val="center"/>
          </w:tcPr>
          <w:p w14:paraId="56DCA1BB"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6935683C"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40ECB5D1"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5407DB9B"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5782EDE8" w14:textId="77777777" w:rsidTr="00573222">
        <w:tc>
          <w:tcPr>
            <w:tcW w:w="3227" w:type="dxa"/>
          </w:tcPr>
          <w:p w14:paraId="7F196DCD"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Escuela de Doctorado</w:t>
            </w:r>
          </w:p>
        </w:tc>
        <w:tc>
          <w:tcPr>
            <w:tcW w:w="2079" w:type="dxa"/>
          </w:tcPr>
          <w:p w14:paraId="0D963D00" w14:textId="77777777" w:rsidR="00C753C3" w:rsidRPr="00C753C3" w:rsidRDefault="00C753C3" w:rsidP="00573222">
            <w:pPr>
              <w:spacing w:after="0" w:line="240" w:lineRule="auto"/>
              <w:rPr>
                <w:rFonts w:eastAsia="Times New Roman"/>
                <w:lang w:eastAsia="es-ES"/>
              </w:rPr>
            </w:pPr>
          </w:p>
        </w:tc>
        <w:tc>
          <w:tcPr>
            <w:tcW w:w="2079" w:type="dxa"/>
          </w:tcPr>
          <w:p w14:paraId="57AECF4A" w14:textId="77777777" w:rsidR="00C753C3" w:rsidRPr="00C753C3" w:rsidRDefault="00C753C3" w:rsidP="00573222">
            <w:pPr>
              <w:spacing w:after="0" w:line="240" w:lineRule="auto"/>
              <w:rPr>
                <w:rFonts w:eastAsia="Times New Roman"/>
                <w:lang w:eastAsia="es-ES"/>
              </w:rPr>
            </w:pPr>
          </w:p>
        </w:tc>
        <w:tc>
          <w:tcPr>
            <w:tcW w:w="2079" w:type="dxa"/>
          </w:tcPr>
          <w:p w14:paraId="68531CC0" w14:textId="77777777" w:rsidR="00C753C3" w:rsidRPr="00C753C3" w:rsidRDefault="00C753C3" w:rsidP="00573222">
            <w:pPr>
              <w:spacing w:after="0" w:line="240" w:lineRule="auto"/>
              <w:rPr>
                <w:rFonts w:eastAsia="Times New Roman"/>
                <w:lang w:eastAsia="es-ES"/>
              </w:rPr>
            </w:pPr>
          </w:p>
        </w:tc>
      </w:tr>
      <w:tr w:rsidR="00C753C3" w:rsidRPr="00C753C3" w14:paraId="2D8B06F4" w14:textId="77777777" w:rsidTr="00573222">
        <w:tc>
          <w:tcPr>
            <w:tcW w:w="3227" w:type="dxa"/>
          </w:tcPr>
          <w:p w14:paraId="54EDB64C"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Universidad de Cádiz</w:t>
            </w:r>
          </w:p>
        </w:tc>
        <w:tc>
          <w:tcPr>
            <w:tcW w:w="2079" w:type="dxa"/>
          </w:tcPr>
          <w:p w14:paraId="3E77535B" w14:textId="77777777" w:rsidR="00C753C3" w:rsidRPr="00C753C3" w:rsidRDefault="00C753C3" w:rsidP="00573222">
            <w:pPr>
              <w:spacing w:after="0" w:line="240" w:lineRule="auto"/>
              <w:rPr>
                <w:rFonts w:eastAsia="Times New Roman"/>
                <w:lang w:eastAsia="es-ES"/>
              </w:rPr>
            </w:pPr>
          </w:p>
        </w:tc>
        <w:tc>
          <w:tcPr>
            <w:tcW w:w="2079" w:type="dxa"/>
          </w:tcPr>
          <w:p w14:paraId="02C5AA6C" w14:textId="77777777" w:rsidR="00C753C3" w:rsidRPr="00C753C3" w:rsidRDefault="00C753C3" w:rsidP="00573222">
            <w:pPr>
              <w:spacing w:after="0" w:line="240" w:lineRule="auto"/>
              <w:rPr>
                <w:rFonts w:eastAsia="Times New Roman"/>
                <w:lang w:eastAsia="es-ES"/>
              </w:rPr>
            </w:pPr>
          </w:p>
        </w:tc>
        <w:tc>
          <w:tcPr>
            <w:tcW w:w="2079" w:type="dxa"/>
          </w:tcPr>
          <w:p w14:paraId="742794F9" w14:textId="77777777" w:rsidR="00C753C3" w:rsidRPr="00C753C3" w:rsidRDefault="00C753C3" w:rsidP="00573222">
            <w:pPr>
              <w:spacing w:after="0" w:line="240" w:lineRule="auto"/>
              <w:rPr>
                <w:rFonts w:eastAsia="Times New Roman"/>
                <w:lang w:eastAsia="es-ES"/>
              </w:rPr>
            </w:pPr>
          </w:p>
        </w:tc>
      </w:tr>
    </w:tbl>
    <w:p w14:paraId="499677D0" w14:textId="77777777" w:rsidR="00C753C3" w:rsidRPr="00C753C3" w:rsidRDefault="00C753C3" w:rsidP="00C753C3">
      <w:pPr>
        <w:spacing w:after="0"/>
        <w:rPr>
          <w:rFonts w:eastAsia="Times New Roman"/>
          <w:lang w:eastAsia="es-ES"/>
        </w:rPr>
      </w:pPr>
    </w:p>
    <w:p w14:paraId="2C7F30BE" w14:textId="77777777" w:rsidR="00C753C3" w:rsidRPr="00C753C3" w:rsidRDefault="00C753C3" w:rsidP="00C753C3">
      <w:pPr>
        <w:keepNext/>
        <w:spacing w:after="0" w:line="240" w:lineRule="auto"/>
        <w:jc w:val="both"/>
        <w:outlineLvl w:val="1"/>
        <w:rPr>
          <w:rFonts w:eastAsia="Times New Roman"/>
          <w:b/>
          <w:bCs/>
          <w:iCs/>
          <w:lang w:eastAsia="es-ES"/>
        </w:rPr>
      </w:pPr>
      <w:r w:rsidRPr="00C753C3">
        <w:rPr>
          <w:rFonts w:eastAsia="Times New Roman"/>
          <w:b/>
          <w:bCs/>
          <w:iCs/>
          <w:lang w:eastAsia="es-ES"/>
        </w:rPr>
        <w:t>ISGCPD-P02-12: Porcentaje de estudiantes según línea de investigación.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753C3" w:rsidRPr="00C753C3" w14:paraId="56917B3C" w14:textId="77777777" w:rsidTr="00573222">
        <w:tc>
          <w:tcPr>
            <w:tcW w:w="3227" w:type="dxa"/>
            <w:vMerge w:val="restart"/>
            <w:shd w:val="clear" w:color="auto" w:fill="00607C"/>
            <w:vAlign w:val="center"/>
          </w:tcPr>
          <w:p w14:paraId="267DBC1F"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PROGRAMA DE DOCTORADO</w:t>
            </w:r>
          </w:p>
        </w:tc>
        <w:tc>
          <w:tcPr>
            <w:tcW w:w="6237" w:type="dxa"/>
            <w:gridSpan w:val="3"/>
            <w:shd w:val="clear" w:color="auto" w:fill="00607C"/>
            <w:vAlign w:val="center"/>
          </w:tcPr>
          <w:p w14:paraId="40A6B599"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ISGCD-P02-12</w:t>
            </w:r>
          </w:p>
        </w:tc>
      </w:tr>
      <w:tr w:rsidR="00C753C3" w:rsidRPr="00C753C3" w14:paraId="41609188" w14:textId="77777777" w:rsidTr="00573222">
        <w:tc>
          <w:tcPr>
            <w:tcW w:w="3227" w:type="dxa"/>
            <w:vMerge/>
            <w:shd w:val="clear" w:color="auto" w:fill="00607C"/>
            <w:vAlign w:val="center"/>
          </w:tcPr>
          <w:p w14:paraId="26317FAB"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53FB98EA"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76262205"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2FF411EE"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0C0BD50A" w14:textId="77777777" w:rsidTr="00573222">
        <w:tc>
          <w:tcPr>
            <w:tcW w:w="3227" w:type="dxa"/>
          </w:tcPr>
          <w:p w14:paraId="30BBDF7B" w14:textId="77777777" w:rsidR="00C753C3" w:rsidRPr="00C753C3" w:rsidRDefault="00C753C3" w:rsidP="00573222">
            <w:pPr>
              <w:spacing w:after="0" w:line="240" w:lineRule="auto"/>
              <w:rPr>
                <w:rFonts w:eastAsia="Times New Roman"/>
                <w:lang w:eastAsia="es-ES"/>
              </w:rPr>
            </w:pPr>
          </w:p>
        </w:tc>
        <w:tc>
          <w:tcPr>
            <w:tcW w:w="2079" w:type="dxa"/>
          </w:tcPr>
          <w:p w14:paraId="327939B1" w14:textId="77777777" w:rsidR="00C753C3" w:rsidRPr="00C753C3" w:rsidRDefault="00C753C3" w:rsidP="00573222">
            <w:pPr>
              <w:spacing w:after="0" w:line="240" w:lineRule="auto"/>
              <w:rPr>
                <w:rFonts w:eastAsia="Times New Roman"/>
                <w:lang w:eastAsia="es-ES"/>
              </w:rPr>
            </w:pPr>
          </w:p>
        </w:tc>
        <w:tc>
          <w:tcPr>
            <w:tcW w:w="2079" w:type="dxa"/>
          </w:tcPr>
          <w:p w14:paraId="6FA70421" w14:textId="77777777" w:rsidR="00C753C3" w:rsidRPr="00C753C3" w:rsidRDefault="00C753C3" w:rsidP="00573222">
            <w:pPr>
              <w:spacing w:after="0" w:line="240" w:lineRule="auto"/>
              <w:rPr>
                <w:rFonts w:eastAsia="Times New Roman"/>
                <w:lang w:eastAsia="es-ES"/>
              </w:rPr>
            </w:pPr>
          </w:p>
        </w:tc>
        <w:tc>
          <w:tcPr>
            <w:tcW w:w="2079" w:type="dxa"/>
          </w:tcPr>
          <w:p w14:paraId="7556551B" w14:textId="77777777" w:rsidR="00C753C3" w:rsidRPr="00C753C3" w:rsidRDefault="00C753C3" w:rsidP="00573222">
            <w:pPr>
              <w:spacing w:after="0" w:line="240" w:lineRule="auto"/>
              <w:rPr>
                <w:rFonts w:eastAsia="Times New Roman"/>
                <w:lang w:eastAsia="es-ES"/>
              </w:rPr>
            </w:pPr>
          </w:p>
        </w:tc>
      </w:tr>
      <w:tr w:rsidR="00C753C3" w:rsidRPr="00C753C3" w14:paraId="668C1D45" w14:textId="77777777" w:rsidTr="00573222">
        <w:tc>
          <w:tcPr>
            <w:tcW w:w="3227" w:type="dxa"/>
            <w:vMerge w:val="restart"/>
            <w:shd w:val="clear" w:color="auto" w:fill="00607C"/>
            <w:vAlign w:val="center"/>
          </w:tcPr>
          <w:p w14:paraId="3CF88739"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Comparativas</w:t>
            </w:r>
          </w:p>
          <w:p w14:paraId="25685E17"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ESCUELAS DE DOCTORADO /UCA</w:t>
            </w:r>
          </w:p>
        </w:tc>
        <w:tc>
          <w:tcPr>
            <w:tcW w:w="6237" w:type="dxa"/>
            <w:gridSpan w:val="3"/>
            <w:shd w:val="clear" w:color="auto" w:fill="00607C"/>
            <w:vAlign w:val="center"/>
          </w:tcPr>
          <w:p w14:paraId="2FEE5DAA" w14:textId="77777777" w:rsidR="00C753C3" w:rsidRPr="00C753C3" w:rsidRDefault="00C753C3" w:rsidP="00573222">
            <w:pPr>
              <w:spacing w:after="0" w:line="240" w:lineRule="auto"/>
              <w:jc w:val="center"/>
              <w:rPr>
                <w:rFonts w:eastAsia="Times New Roman"/>
                <w:color w:val="FFFFFF"/>
                <w:sz w:val="20"/>
                <w:szCs w:val="20"/>
                <w:lang w:eastAsia="es-ES"/>
              </w:rPr>
            </w:pPr>
            <w:r w:rsidRPr="00C753C3">
              <w:rPr>
                <w:rFonts w:eastAsia="Times New Roman"/>
                <w:color w:val="FFFFFF"/>
                <w:sz w:val="20"/>
                <w:szCs w:val="20"/>
                <w:lang w:eastAsia="es-ES"/>
              </w:rPr>
              <w:t>Resultado ISGCD-P02-12</w:t>
            </w:r>
          </w:p>
        </w:tc>
      </w:tr>
      <w:tr w:rsidR="00C753C3" w:rsidRPr="00C753C3" w14:paraId="06AC04AE" w14:textId="77777777" w:rsidTr="00573222">
        <w:tc>
          <w:tcPr>
            <w:tcW w:w="3227" w:type="dxa"/>
            <w:vMerge/>
            <w:shd w:val="clear" w:color="auto" w:fill="00607C"/>
            <w:vAlign w:val="center"/>
          </w:tcPr>
          <w:p w14:paraId="284BCA17" w14:textId="77777777" w:rsidR="00C753C3" w:rsidRPr="00C753C3" w:rsidRDefault="00C753C3" w:rsidP="00573222">
            <w:pPr>
              <w:spacing w:after="0" w:line="240" w:lineRule="auto"/>
              <w:jc w:val="center"/>
              <w:rPr>
                <w:rFonts w:eastAsia="Times New Roman"/>
                <w:color w:val="FFFFFF"/>
                <w:sz w:val="20"/>
                <w:szCs w:val="20"/>
                <w:lang w:eastAsia="es-ES"/>
              </w:rPr>
            </w:pPr>
          </w:p>
        </w:tc>
        <w:tc>
          <w:tcPr>
            <w:tcW w:w="2079" w:type="dxa"/>
            <w:shd w:val="clear" w:color="auto" w:fill="00607C"/>
            <w:vAlign w:val="center"/>
          </w:tcPr>
          <w:p w14:paraId="7E94AF04"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X-2</w:t>
            </w:r>
          </w:p>
        </w:tc>
        <w:tc>
          <w:tcPr>
            <w:tcW w:w="2079" w:type="dxa"/>
            <w:shd w:val="clear" w:color="auto" w:fill="00607C"/>
            <w:vAlign w:val="center"/>
          </w:tcPr>
          <w:p w14:paraId="290B246A"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X-1</w:t>
            </w:r>
          </w:p>
        </w:tc>
        <w:tc>
          <w:tcPr>
            <w:tcW w:w="2079" w:type="dxa"/>
            <w:shd w:val="clear" w:color="auto" w:fill="00607C"/>
            <w:vAlign w:val="center"/>
          </w:tcPr>
          <w:p w14:paraId="2B80C901" w14:textId="77777777" w:rsidR="00C753C3" w:rsidRPr="00C753C3" w:rsidRDefault="00C753C3" w:rsidP="00573222">
            <w:pPr>
              <w:spacing w:after="0" w:line="240" w:lineRule="auto"/>
              <w:jc w:val="center"/>
              <w:rPr>
                <w:rFonts w:eastAsia="Times New Roman"/>
                <w:color w:val="FFFFFF"/>
                <w:sz w:val="20"/>
                <w:szCs w:val="20"/>
              </w:rPr>
            </w:pPr>
            <w:r w:rsidRPr="00C753C3">
              <w:rPr>
                <w:rFonts w:eastAsia="Times New Roman"/>
                <w:color w:val="FFFFFF"/>
                <w:sz w:val="20"/>
                <w:szCs w:val="20"/>
                <w:lang w:eastAsia="es-ES"/>
              </w:rPr>
              <w:t>Curso X</w:t>
            </w:r>
          </w:p>
        </w:tc>
      </w:tr>
      <w:tr w:rsidR="00C753C3" w:rsidRPr="00C753C3" w14:paraId="20FE01BF" w14:textId="77777777" w:rsidTr="00573222">
        <w:tc>
          <w:tcPr>
            <w:tcW w:w="3227" w:type="dxa"/>
          </w:tcPr>
          <w:p w14:paraId="103C4E79"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Escuela de Doctorado</w:t>
            </w:r>
          </w:p>
        </w:tc>
        <w:tc>
          <w:tcPr>
            <w:tcW w:w="2079" w:type="dxa"/>
          </w:tcPr>
          <w:p w14:paraId="749B2177" w14:textId="77777777" w:rsidR="00C753C3" w:rsidRPr="00C753C3" w:rsidRDefault="00C753C3" w:rsidP="00573222">
            <w:pPr>
              <w:spacing w:after="0" w:line="240" w:lineRule="auto"/>
              <w:rPr>
                <w:rFonts w:eastAsia="Times New Roman"/>
                <w:lang w:eastAsia="es-ES"/>
              </w:rPr>
            </w:pPr>
          </w:p>
        </w:tc>
        <w:tc>
          <w:tcPr>
            <w:tcW w:w="2079" w:type="dxa"/>
          </w:tcPr>
          <w:p w14:paraId="7E5FC431" w14:textId="77777777" w:rsidR="00C753C3" w:rsidRPr="00C753C3" w:rsidRDefault="00C753C3" w:rsidP="00573222">
            <w:pPr>
              <w:spacing w:after="0" w:line="240" w:lineRule="auto"/>
              <w:rPr>
                <w:rFonts w:eastAsia="Times New Roman"/>
                <w:lang w:eastAsia="es-ES"/>
              </w:rPr>
            </w:pPr>
          </w:p>
        </w:tc>
        <w:tc>
          <w:tcPr>
            <w:tcW w:w="2079" w:type="dxa"/>
          </w:tcPr>
          <w:p w14:paraId="3AF696A5" w14:textId="77777777" w:rsidR="00C753C3" w:rsidRPr="00C753C3" w:rsidRDefault="00C753C3" w:rsidP="00573222">
            <w:pPr>
              <w:spacing w:after="0" w:line="240" w:lineRule="auto"/>
              <w:rPr>
                <w:rFonts w:eastAsia="Times New Roman"/>
                <w:lang w:eastAsia="es-ES"/>
              </w:rPr>
            </w:pPr>
          </w:p>
        </w:tc>
      </w:tr>
      <w:tr w:rsidR="00C753C3" w:rsidRPr="00C753C3" w14:paraId="56155D2E" w14:textId="77777777" w:rsidTr="00573222">
        <w:tc>
          <w:tcPr>
            <w:tcW w:w="3227" w:type="dxa"/>
          </w:tcPr>
          <w:p w14:paraId="4B95D301" w14:textId="77777777" w:rsidR="00C753C3" w:rsidRPr="00C753C3" w:rsidRDefault="00C753C3" w:rsidP="00573222">
            <w:pPr>
              <w:spacing w:after="0" w:line="240" w:lineRule="auto"/>
              <w:rPr>
                <w:rFonts w:eastAsia="Times New Roman"/>
                <w:lang w:eastAsia="es-ES"/>
              </w:rPr>
            </w:pPr>
            <w:r w:rsidRPr="00C753C3">
              <w:rPr>
                <w:rFonts w:eastAsia="Times New Roman"/>
                <w:lang w:eastAsia="es-ES"/>
              </w:rPr>
              <w:t>Universidad de Cádiz</w:t>
            </w:r>
          </w:p>
        </w:tc>
        <w:tc>
          <w:tcPr>
            <w:tcW w:w="2079" w:type="dxa"/>
          </w:tcPr>
          <w:p w14:paraId="4DCCA64D" w14:textId="77777777" w:rsidR="00C753C3" w:rsidRPr="00C753C3" w:rsidRDefault="00C753C3" w:rsidP="00573222">
            <w:pPr>
              <w:spacing w:after="0" w:line="240" w:lineRule="auto"/>
              <w:rPr>
                <w:rFonts w:eastAsia="Times New Roman"/>
                <w:lang w:eastAsia="es-ES"/>
              </w:rPr>
            </w:pPr>
          </w:p>
        </w:tc>
        <w:tc>
          <w:tcPr>
            <w:tcW w:w="2079" w:type="dxa"/>
          </w:tcPr>
          <w:p w14:paraId="3F14C91D" w14:textId="77777777" w:rsidR="00C753C3" w:rsidRPr="00C753C3" w:rsidRDefault="00C753C3" w:rsidP="00573222">
            <w:pPr>
              <w:spacing w:after="0" w:line="240" w:lineRule="auto"/>
              <w:rPr>
                <w:rFonts w:eastAsia="Times New Roman"/>
                <w:lang w:eastAsia="es-ES"/>
              </w:rPr>
            </w:pPr>
          </w:p>
        </w:tc>
        <w:tc>
          <w:tcPr>
            <w:tcW w:w="2079" w:type="dxa"/>
          </w:tcPr>
          <w:p w14:paraId="1B744204" w14:textId="77777777" w:rsidR="00C753C3" w:rsidRPr="00C753C3" w:rsidRDefault="00C753C3" w:rsidP="00573222">
            <w:pPr>
              <w:spacing w:after="0" w:line="240" w:lineRule="auto"/>
              <w:rPr>
                <w:rFonts w:eastAsia="Times New Roman"/>
                <w:lang w:eastAsia="es-ES"/>
              </w:rPr>
            </w:pPr>
          </w:p>
        </w:tc>
      </w:tr>
    </w:tbl>
    <w:p w14:paraId="4CFF5AB9" w14:textId="22275F50" w:rsidR="00C753C3" w:rsidRPr="00C753C3" w:rsidRDefault="00C753C3">
      <w:pPr>
        <w:rPr>
          <w:sz w:val="16"/>
        </w:rPr>
      </w:pPr>
      <w:r w:rsidRPr="00C753C3">
        <w:rPr>
          <w:sz w:val="16"/>
        </w:rPr>
        <w:br w:type="page"/>
      </w:r>
    </w:p>
    <w:p w14:paraId="5B8042BF" w14:textId="77777777" w:rsidR="003602CA" w:rsidRDefault="003602CA" w:rsidP="006F7D75">
      <w:pPr>
        <w:spacing w:after="120"/>
        <w:jc w:val="both"/>
        <w:rPr>
          <w:sz w:val="16"/>
        </w:rPr>
      </w:pPr>
    </w:p>
    <w:p w14:paraId="7B485527" w14:textId="77777777" w:rsidR="009070EA" w:rsidRDefault="0089627C" w:rsidP="006F7D75">
      <w:pPr>
        <w:spacing w:after="120"/>
        <w:jc w:val="both"/>
        <w:rPr>
          <w:sz w:val="16"/>
        </w:rPr>
      </w:pPr>
      <w:r>
        <w:rPr>
          <w:noProof/>
          <w:lang w:eastAsia="es-ES"/>
        </w:rPr>
        <mc:AlternateContent>
          <mc:Choice Requires="wpg">
            <w:drawing>
              <wp:anchor distT="0" distB="0" distL="114300" distR="114300" simplePos="0" relativeHeight="251659264" behindDoc="1" locked="0" layoutInCell="1" allowOverlap="1" wp14:anchorId="4BFE921C" wp14:editId="00380C59">
                <wp:simplePos x="0" y="0"/>
                <wp:positionH relativeFrom="column">
                  <wp:posOffset>-43815</wp:posOffset>
                </wp:positionH>
                <wp:positionV relativeFrom="paragraph">
                  <wp:posOffset>34925</wp:posOffset>
                </wp:positionV>
                <wp:extent cx="616585" cy="8481060"/>
                <wp:effectExtent l="0" t="0" r="12065" b="0"/>
                <wp:wrapNone/>
                <wp:docPr id="133" name="Group 31002"/>
                <wp:cNvGraphicFramePr/>
                <a:graphic xmlns:a="http://schemas.openxmlformats.org/drawingml/2006/main">
                  <a:graphicData uri="http://schemas.microsoft.com/office/word/2010/wordprocessingGroup">
                    <wpg:wgp>
                      <wpg:cNvGrpSpPr/>
                      <wpg:grpSpPr>
                        <a:xfrm>
                          <a:off x="0" y="0"/>
                          <a:ext cx="616585" cy="8481060"/>
                          <a:chOff x="0" y="0"/>
                          <a:chExt cx="617220" cy="8481623"/>
                        </a:xfrm>
                      </wpg:grpSpPr>
                      <wps:wsp>
                        <wps:cNvPr id="134" name="Rectangle 8"/>
                        <wps:cNvSpPr/>
                        <wps:spPr>
                          <a:xfrm>
                            <a:off x="430911" y="409638"/>
                            <a:ext cx="38250" cy="172388"/>
                          </a:xfrm>
                          <a:prstGeom prst="rect">
                            <a:avLst/>
                          </a:prstGeom>
                          <a:ln>
                            <a:noFill/>
                          </a:ln>
                        </wps:spPr>
                        <wps:txbx>
                          <w:txbxContent>
                            <w:p w14:paraId="10C8F743" w14:textId="77777777" w:rsidR="00A5766A" w:rsidRDefault="00A5766A" w:rsidP="0089627C">
                              <w:pPr>
                                <w:spacing w:after="160" w:line="259" w:lineRule="auto"/>
                              </w:pPr>
                              <w:r>
                                <w:rPr>
                                  <w:sz w:val="20"/>
                                </w:rPr>
                                <w:t xml:space="preserve"> </w:t>
                              </w:r>
                            </w:p>
                          </w:txbxContent>
                        </wps:txbx>
                        <wps:bodyPr horzOverflow="overflow" vert="horz" lIns="0" tIns="0" rIns="0" bIns="0" rtlCol="0">
                          <a:noAutofit/>
                        </wps:bodyPr>
                      </wps:wsp>
                      <wps:wsp>
                        <wps:cNvPr id="135" name="Rectangle 36"/>
                        <wps:cNvSpPr/>
                        <wps:spPr>
                          <a:xfrm>
                            <a:off x="430911" y="568134"/>
                            <a:ext cx="41915" cy="188904"/>
                          </a:xfrm>
                          <a:prstGeom prst="rect">
                            <a:avLst/>
                          </a:prstGeom>
                          <a:ln>
                            <a:noFill/>
                          </a:ln>
                        </wps:spPr>
                        <wps:txbx>
                          <w:txbxContent>
                            <w:p w14:paraId="2B05D48B"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36" name="Rectangle 37"/>
                        <wps:cNvSpPr/>
                        <wps:spPr>
                          <a:xfrm>
                            <a:off x="430911" y="891477"/>
                            <a:ext cx="41915" cy="188904"/>
                          </a:xfrm>
                          <a:prstGeom prst="rect">
                            <a:avLst/>
                          </a:prstGeom>
                          <a:ln>
                            <a:noFill/>
                          </a:ln>
                        </wps:spPr>
                        <wps:txbx>
                          <w:txbxContent>
                            <w:p w14:paraId="34A67CEB"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37" name="Rectangle 38"/>
                        <wps:cNvSpPr/>
                        <wps:spPr>
                          <a:xfrm>
                            <a:off x="430911" y="1214565"/>
                            <a:ext cx="41915" cy="188904"/>
                          </a:xfrm>
                          <a:prstGeom prst="rect">
                            <a:avLst/>
                          </a:prstGeom>
                          <a:ln>
                            <a:noFill/>
                          </a:ln>
                        </wps:spPr>
                        <wps:txbx>
                          <w:txbxContent>
                            <w:p w14:paraId="61D0383C"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38" name="Rectangle 39"/>
                        <wps:cNvSpPr/>
                        <wps:spPr>
                          <a:xfrm>
                            <a:off x="430911" y="1537653"/>
                            <a:ext cx="41915" cy="188904"/>
                          </a:xfrm>
                          <a:prstGeom prst="rect">
                            <a:avLst/>
                          </a:prstGeom>
                          <a:ln>
                            <a:noFill/>
                          </a:ln>
                        </wps:spPr>
                        <wps:txbx>
                          <w:txbxContent>
                            <w:p w14:paraId="032A9455"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39" name="Rectangle 40"/>
                        <wps:cNvSpPr/>
                        <wps:spPr>
                          <a:xfrm>
                            <a:off x="430911" y="1860741"/>
                            <a:ext cx="41915" cy="188904"/>
                          </a:xfrm>
                          <a:prstGeom prst="rect">
                            <a:avLst/>
                          </a:prstGeom>
                          <a:ln>
                            <a:noFill/>
                          </a:ln>
                        </wps:spPr>
                        <wps:txbx>
                          <w:txbxContent>
                            <w:p w14:paraId="10D5A24E"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40" name="Rectangle 41"/>
                        <wps:cNvSpPr/>
                        <wps:spPr>
                          <a:xfrm>
                            <a:off x="430911" y="2183829"/>
                            <a:ext cx="41915" cy="188904"/>
                          </a:xfrm>
                          <a:prstGeom prst="rect">
                            <a:avLst/>
                          </a:prstGeom>
                          <a:ln>
                            <a:noFill/>
                          </a:ln>
                        </wps:spPr>
                        <wps:txbx>
                          <w:txbxContent>
                            <w:p w14:paraId="6326A2AB"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41" name="Rectangle 42"/>
                        <wps:cNvSpPr/>
                        <wps:spPr>
                          <a:xfrm>
                            <a:off x="430911" y="2506917"/>
                            <a:ext cx="41915" cy="188904"/>
                          </a:xfrm>
                          <a:prstGeom prst="rect">
                            <a:avLst/>
                          </a:prstGeom>
                          <a:ln>
                            <a:noFill/>
                          </a:ln>
                        </wps:spPr>
                        <wps:txbx>
                          <w:txbxContent>
                            <w:p w14:paraId="6DA5F84B"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44" name="Rectangle 43"/>
                        <wps:cNvSpPr/>
                        <wps:spPr>
                          <a:xfrm>
                            <a:off x="430911" y="2830005"/>
                            <a:ext cx="41915" cy="188904"/>
                          </a:xfrm>
                          <a:prstGeom prst="rect">
                            <a:avLst/>
                          </a:prstGeom>
                          <a:ln>
                            <a:noFill/>
                          </a:ln>
                        </wps:spPr>
                        <wps:txbx>
                          <w:txbxContent>
                            <w:p w14:paraId="2F401E1E"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45" name="Rectangle 44"/>
                        <wps:cNvSpPr/>
                        <wps:spPr>
                          <a:xfrm>
                            <a:off x="430911" y="3153093"/>
                            <a:ext cx="41915" cy="188904"/>
                          </a:xfrm>
                          <a:prstGeom prst="rect">
                            <a:avLst/>
                          </a:prstGeom>
                          <a:ln>
                            <a:noFill/>
                          </a:ln>
                        </wps:spPr>
                        <wps:txbx>
                          <w:txbxContent>
                            <w:p w14:paraId="534BDE1E"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46" name="Rectangle 45"/>
                        <wps:cNvSpPr/>
                        <wps:spPr>
                          <a:xfrm>
                            <a:off x="430911" y="3476181"/>
                            <a:ext cx="41915" cy="188904"/>
                          </a:xfrm>
                          <a:prstGeom prst="rect">
                            <a:avLst/>
                          </a:prstGeom>
                          <a:ln>
                            <a:noFill/>
                          </a:ln>
                        </wps:spPr>
                        <wps:txbx>
                          <w:txbxContent>
                            <w:p w14:paraId="116D2E45"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47" name="Rectangle 46"/>
                        <wps:cNvSpPr/>
                        <wps:spPr>
                          <a:xfrm>
                            <a:off x="430911" y="3799269"/>
                            <a:ext cx="41915" cy="188904"/>
                          </a:xfrm>
                          <a:prstGeom prst="rect">
                            <a:avLst/>
                          </a:prstGeom>
                          <a:ln>
                            <a:noFill/>
                          </a:ln>
                        </wps:spPr>
                        <wps:txbx>
                          <w:txbxContent>
                            <w:p w14:paraId="7D90D94A"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48" name="Rectangle 47"/>
                        <wps:cNvSpPr/>
                        <wps:spPr>
                          <a:xfrm>
                            <a:off x="430911" y="4122357"/>
                            <a:ext cx="41915" cy="188904"/>
                          </a:xfrm>
                          <a:prstGeom prst="rect">
                            <a:avLst/>
                          </a:prstGeom>
                          <a:ln>
                            <a:noFill/>
                          </a:ln>
                        </wps:spPr>
                        <wps:txbx>
                          <w:txbxContent>
                            <w:p w14:paraId="72834CAC"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49" name="Rectangle 48"/>
                        <wps:cNvSpPr/>
                        <wps:spPr>
                          <a:xfrm>
                            <a:off x="430911" y="4445699"/>
                            <a:ext cx="41915" cy="188904"/>
                          </a:xfrm>
                          <a:prstGeom prst="rect">
                            <a:avLst/>
                          </a:prstGeom>
                          <a:ln>
                            <a:noFill/>
                          </a:ln>
                        </wps:spPr>
                        <wps:txbx>
                          <w:txbxContent>
                            <w:p w14:paraId="448EFA60"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50" name="Rectangle 49"/>
                        <wps:cNvSpPr/>
                        <wps:spPr>
                          <a:xfrm>
                            <a:off x="430911" y="4768787"/>
                            <a:ext cx="41915" cy="188904"/>
                          </a:xfrm>
                          <a:prstGeom prst="rect">
                            <a:avLst/>
                          </a:prstGeom>
                          <a:ln>
                            <a:noFill/>
                          </a:ln>
                        </wps:spPr>
                        <wps:txbx>
                          <w:txbxContent>
                            <w:p w14:paraId="64DB15E8"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51" name="Rectangle 50"/>
                        <wps:cNvSpPr/>
                        <wps:spPr>
                          <a:xfrm>
                            <a:off x="430911" y="5091875"/>
                            <a:ext cx="41915" cy="188904"/>
                          </a:xfrm>
                          <a:prstGeom prst="rect">
                            <a:avLst/>
                          </a:prstGeom>
                          <a:ln>
                            <a:noFill/>
                          </a:ln>
                        </wps:spPr>
                        <wps:txbx>
                          <w:txbxContent>
                            <w:p w14:paraId="267BB841"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52" name="Rectangle 51"/>
                        <wps:cNvSpPr/>
                        <wps:spPr>
                          <a:xfrm>
                            <a:off x="430911" y="5414963"/>
                            <a:ext cx="41915" cy="188904"/>
                          </a:xfrm>
                          <a:prstGeom prst="rect">
                            <a:avLst/>
                          </a:prstGeom>
                          <a:ln>
                            <a:noFill/>
                          </a:ln>
                        </wps:spPr>
                        <wps:txbx>
                          <w:txbxContent>
                            <w:p w14:paraId="205FC1D8"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53" name="Rectangle 52"/>
                        <wps:cNvSpPr/>
                        <wps:spPr>
                          <a:xfrm>
                            <a:off x="430911" y="5738051"/>
                            <a:ext cx="41915" cy="188904"/>
                          </a:xfrm>
                          <a:prstGeom prst="rect">
                            <a:avLst/>
                          </a:prstGeom>
                          <a:ln>
                            <a:noFill/>
                          </a:ln>
                        </wps:spPr>
                        <wps:txbx>
                          <w:txbxContent>
                            <w:p w14:paraId="494B6E5C"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54" name="Rectangle 53"/>
                        <wps:cNvSpPr/>
                        <wps:spPr>
                          <a:xfrm>
                            <a:off x="430911" y="6061139"/>
                            <a:ext cx="41915" cy="188904"/>
                          </a:xfrm>
                          <a:prstGeom prst="rect">
                            <a:avLst/>
                          </a:prstGeom>
                          <a:ln>
                            <a:noFill/>
                          </a:ln>
                        </wps:spPr>
                        <wps:txbx>
                          <w:txbxContent>
                            <w:p w14:paraId="34BC0427"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56" name="Rectangle 54"/>
                        <wps:cNvSpPr/>
                        <wps:spPr>
                          <a:xfrm>
                            <a:off x="430911" y="6384227"/>
                            <a:ext cx="41915" cy="188904"/>
                          </a:xfrm>
                          <a:prstGeom prst="rect">
                            <a:avLst/>
                          </a:prstGeom>
                          <a:ln>
                            <a:noFill/>
                          </a:ln>
                        </wps:spPr>
                        <wps:txbx>
                          <w:txbxContent>
                            <w:p w14:paraId="6935F3A3"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58" name="Rectangle 55"/>
                        <wps:cNvSpPr/>
                        <wps:spPr>
                          <a:xfrm>
                            <a:off x="430911" y="6707315"/>
                            <a:ext cx="41915" cy="188904"/>
                          </a:xfrm>
                          <a:prstGeom prst="rect">
                            <a:avLst/>
                          </a:prstGeom>
                          <a:ln>
                            <a:noFill/>
                          </a:ln>
                        </wps:spPr>
                        <wps:txbx>
                          <w:txbxContent>
                            <w:p w14:paraId="42ABFE49"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159" name="Rectangle 56"/>
                        <wps:cNvSpPr/>
                        <wps:spPr>
                          <a:xfrm>
                            <a:off x="430911" y="7030402"/>
                            <a:ext cx="41915" cy="188905"/>
                          </a:xfrm>
                          <a:prstGeom prst="rect">
                            <a:avLst/>
                          </a:prstGeom>
                          <a:ln>
                            <a:noFill/>
                          </a:ln>
                        </wps:spPr>
                        <wps:txbx>
                          <w:txbxContent>
                            <w:p w14:paraId="4EFDFA18" w14:textId="77777777" w:rsidR="00A5766A" w:rsidRDefault="00A5766A" w:rsidP="0089627C">
                              <w:pPr>
                                <w:spacing w:after="160" w:line="259" w:lineRule="auto"/>
                              </w:pPr>
                              <w:r>
                                <w:t xml:space="preserve"> </w:t>
                              </w:r>
                            </w:p>
                          </w:txbxContent>
                        </wps:txbx>
                        <wps:bodyPr horzOverflow="overflow" vert="horz" lIns="0" tIns="0" rIns="0" bIns="0" rtlCol="0">
                          <a:noAutofit/>
                        </wps:bodyPr>
                      </wps:wsp>
                      <wps:wsp>
                        <wps:cNvPr id="39104" name="Shape 142"/>
                        <wps:cNvSpPr/>
                        <wps:spPr>
                          <a:xfrm>
                            <a:off x="0" y="0"/>
                            <a:ext cx="617220" cy="7254240"/>
                          </a:xfrm>
                          <a:custGeom>
                            <a:avLst/>
                            <a:gdLst/>
                            <a:ahLst/>
                            <a:cxnLst/>
                            <a:rect l="0" t="0" r="0" b="0"/>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ln w="0" cap="flat">
                            <a:miter lim="127000"/>
                          </a:ln>
                        </wps:spPr>
                        <wps:style>
                          <a:lnRef idx="0">
                            <a:srgbClr val="000000">
                              <a:alpha val="0"/>
                            </a:srgbClr>
                          </a:lnRef>
                          <a:fillRef idx="1">
                            <a:srgbClr val="00607C"/>
                          </a:fillRef>
                          <a:effectRef idx="0">
                            <a:scrgbClr r="0" g="0" b="0"/>
                          </a:effectRef>
                          <a:fontRef idx="none"/>
                        </wps:style>
                        <wps:bodyPr/>
                      </wps:wsp>
                      <wps:wsp>
                        <wps:cNvPr id="39105" name="Shape 143"/>
                        <wps:cNvSpPr/>
                        <wps:spPr>
                          <a:xfrm>
                            <a:off x="0" y="0"/>
                            <a:ext cx="617220" cy="7254240"/>
                          </a:xfrm>
                          <a:custGeom>
                            <a:avLst/>
                            <a:gdLst/>
                            <a:ahLst/>
                            <a:cxnLst/>
                            <a:rect l="0" t="0" r="0" b="0"/>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close/>
                              </a:path>
                            </a:pathLst>
                          </a:custGeom>
                          <a:ln w="9525" cap="rnd">
                            <a:round/>
                          </a:ln>
                        </wps:spPr>
                        <wps:style>
                          <a:lnRef idx="1">
                            <a:srgbClr val="00607C"/>
                          </a:lnRef>
                          <a:fillRef idx="0">
                            <a:srgbClr val="000000">
                              <a:alpha val="0"/>
                            </a:srgbClr>
                          </a:fillRef>
                          <a:effectRef idx="0">
                            <a:scrgbClr r="0" g="0" b="0"/>
                          </a:effectRef>
                          <a:fontRef idx="none"/>
                        </wps:style>
                        <wps:bodyPr/>
                      </wps:wsp>
                      <wps:wsp>
                        <wps:cNvPr id="39108" name="Rectangle 155"/>
                        <wps:cNvSpPr/>
                        <wps:spPr>
                          <a:xfrm rot="16200001">
                            <a:off x="-3833271" y="4291788"/>
                            <a:ext cx="8136403" cy="243268"/>
                          </a:xfrm>
                          <a:prstGeom prst="rect">
                            <a:avLst/>
                          </a:prstGeom>
                          <a:ln>
                            <a:noFill/>
                          </a:ln>
                        </wps:spPr>
                        <wps:txbx>
                          <w:txbxContent>
                            <w:p w14:paraId="709815E0" w14:textId="77777777" w:rsidR="00A5766A" w:rsidRPr="0089627C" w:rsidRDefault="00A5766A" w:rsidP="0089627C">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wps:txbx>
                        <wps:bodyPr horzOverflow="overflow" vert="horz" lIns="0" tIns="0" rIns="0" bIns="0" rtlCol="0">
                          <a:noAutofit/>
                        </wps:bodyPr>
                      </wps:wsp>
                      <wps:wsp>
                        <wps:cNvPr id="39109" name="Rectangle 157"/>
                        <wps:cNvSpPr/>
                        <wps:spPr>
                          <a:xfrm rot="-5399999">
                            <a:off x="301299" y="110958"/>
                            <a:ext cx="64819" cy="292131"/>
                          </a:xfrm>
                          <a:prstGeom prst="rect">
                            <a:avLst/>
                          </a:prstGeom>
                          <a:ln>
                            <a:noFill/>
                          </a:ln>
                        </wps:spPr>
                        <wps:txbx>
                          <w:txbxContent>
                            <w:p w14:paraId="3A5B64A5" w14:textId="77777777" w:rsidR="00A5766A" w:rsidRDefault="00A5766A" w:rsidP="0089627C">
                              <w:pPr>
                                <w:spacing w:after="160" w:line="259" w:lineRule="auto"/>
                              </w:pPr>
                              <w:r>
                                <w:rPr>
                                  <w:b/>
                                  <w:color w:val="FFFFFF"/>
                                  <w:sz w:val="3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4BFE921C" id="_x0000_s1056" style="position:absolute;left:0;text-align:left;margin-left:-3.45pt;margin-top:2.75pt;width:48.55pt;height:667.8pt;z-index:-251657216;mso-width-relative:margin;mso-height-relative:margin" coordsize="6172,84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">
                <v:rect id="Rectangle 8" o:spid="_x0000_s1057" style="position:absolute;left:4309;top:4096;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D0wQAAANwAAAAPAAAAZHJzL2Rvd25yZXYueG1sRE9Li8Iw&#10;EL4L/ocwgjdNXUW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H5sIPTBAAAA3AAAAA8AAAAA&#10;AAAAAAAAAAAABwIAAGRycy9kb3ducmV2LnhtbFBLBQYAAAAAAwADALcAAAD1AgAAAAA=&#10;" filled="f" stroked="f">
                  <v:textbox inset="0,0,0,0">
                    <w:txbxContent>
                      <w:p w14:paraId="10C8F743" w14:textId="77777777" w:rsidR="00A5766A" w:rsidRDefault="00A5766A" w:rsidP="0089627C">
                        <w:pPr>
                          <w:spacing w:after="160" w:line="259" w:lineRule="auto"/>
                        </w:pPr>
                        <w:r>
                          <w:rPr>
                            <w:sz w:val="20"/>
                          </w:rPr>
                          <w:t xml:space="preserve"> </w:t>
                        </w:r>
                      </w:p>
                    </w:txbxContent>
                  </v:textbox>
                </v:rect>
                <v:rect id="Rectangle 36" o:spid="_x0000_s1058" style="position:absolute;left:4309;top:568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VvwQAAANwAAAAPAAAAZHJzL2Rvd25yZXYueG1sRE9Li8Iw&#10;EL4L/ocwgjdNXVG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BEghW/BAAAA3AAAAA8AAAAA&#10;AAAAAAAAAAAABwIAAGRycy9kb3ducmV2LnhtbFBLBQYAAAAAAwADALcAAAD1AgAAAAA=&#10;" filled="f" stroked="f">
                  <v:textbox inset="0,0,0,0">
                    <w:txbxContent>
                      <w:p w14:paraId="2B05D48B" w14:textId="77777777" w:rsidR="00A5766A" w:rsidRDefault="00A5766A" w:rsidP="0089627C">
                        <w:pPr>
                          <w:spacing w:after="160" w:line="259" w:lineRule="auto"/>
                        </w:pPr>
                        <w:r>
                          <w:t xml:space="preserve"> </w:t>
                        </w:r>
                      </w:p>
                    </w:txbxContent>
                  </v:textbox>
                </v:rect>
                <v:rect id="Rectangle 37" o:spid="_x0000_s1059" style="position:absolute;left:4309;top:891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sYwgAAANwAAAAPAAAAZHJzL2Rvd25yZXYueG1sRE9Ni8Iw&#10;EL0v7H8Is+BtTVdB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Dh8hsYwgAAANwAAAAPAAAA&#10;AAAAAAAAAAAAAAcCAABkcnMvZG93bnJldi54bWxQSwUGAAAAAAMAAwC3AAAA9gIAAAAA&#10;" filled="f" stroked="f">
                  <v:textbox inset="0,0,0,0">
                    <w:txbxContent>
                      <w:p w14:paraId="34A67CEB" w14:textId="77777777" w:rsidR="00A5766A" w:rsidRDefault="00A5766A" w:rsidP="0089627C">
                        <w:pPr>
                          <w:spacing w:after="160" w:line="259" w:lineRule="auto"/>
                        </w:pPr>
                        <w:r>
                          <w:t xml:space="preserve"> </w:t>
                        </w:r>
                      </w:p>
                    </w:txbxContent>
                  </v:textbox>
                </v:rect>
                <v:rect id="Rectangle 38" o:spid="_x0000_s1060" style="position:absolute;left:4309;top:12145;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r6DwgAAANwAAAAPAAAAZHJzL2Rvd25yZXYueG1sRE9Li8Iw&#10;EL4L/ocwgjdNXcF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COvr6DwgAAANwAAAAPAAAA&#10;AAAAAAAAAAAAAAcCAABkcnMvZG93bnJldi54bWxQSwUGAAAAAAMAAwC3AAAA9gIAAAAA&#10;" filled="f" stroked="f">
                  <v:textbox inset="0,0,0,0">
                    <w:txbxContent>
                      <w:p w14:paraId="61D0383C" w14:textId="77777777" w:rsidR="00A5766A" w:rsidRDefault="00A5766A" w:rsidP="0089627C">
                        <w:pPr>
                          <w:spacing w:after="160" w:line="259" w:lineRule="auto"/>
                        </w:pPr>
                        <w:r>
                          <w:t xml:space="preserve"> </w:t>
                        </w:r>
                      </w:p>
                    </w:txbxContent>
                  </v:textbox>
                </v:rect>
                <v:rect id="Rectangle 39" o:spid="_x0000_s1061" style="position:absolute;left:4309;top:15376;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xxgAAANwAAAAPAAAAZHJzL2Rvd25yZXYueG1sRI9Ba8JA&#10;EIXvBf/DMkJvdaOF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yEq8cYAAADcAAAA&#10;DwAAAAAAAAAAAAAAAAAHAgAAZHJzL2Rvd25yZXYueG1sUEsFBgAAAAADAAMAtwAAAPoCAAAAAA==&#10;" filled="f" stroked="f">
                  <v:textbox inset="0,0,0,0">
                    <w:txbxContent>
                      <w:p w14:paraId="032A9455" w14:textId="77777777" w:rsidR="00A5766A" w:rsidRDefault="00A5766A" w:rsidP="0089627C">
                        <w:pPr>
                          <w:spacing w:after="160" w:line="259" w:lineRule="auto"/>
                        </w:pPr>
                        <w:r>
                          <w:t xml:space="preserve"> </w:t>
                        </w:r>
                      </w:p>
                    </w:txbxContent>
                  </v:textbox>
                </v:rect>
                <v:rect id="Rectangle 40" o:spid="_x0000_s1062" style="position:absolute;left:4309;top:1860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Y9qwgAAANwAAAAPAAAAZHJzL2Rvd25yZXYueG1sRE9Ni8Iw&#10;EL0L/ocwgjdNXUF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CQbY9qwgAAANwAAAAPAAAA&#10;AAAAAAAAAAAAAAcCAABkcnMvZG93bnJldi54bWxQSwUGAAAAAAMAAwC3AAAA9gIAAAAA&#10;" filled="f" stroked="f">
                  <v:textbox inset="0,0,0,0">
                    <w:txbxContent>
                      <w:p w14:paraId="10D5A24E" w14:textId="77777777" w:rsidR="00A5766A" w:rsidRDefault="00A5766A" w:rsidP="0089627C">
                        <w:pPr>
                          <w:spacing w:after="160" w:line="259" w:lineRule="auto"/>
                        </w:pPr>
                        <w:r>
                          <w:t xml:space="preserve"> </w:t>
                        </w:r>
                      </w:p>
                    </w:txbxContent>
                  </v:textbox>
                </v:rect>
                <v:rect id="Rectangle 41" o:spid="_x0000_s1063" style="position:absolute;left:4309;top:2183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VWKxgAAANwAAAAPAAAAZHJzL2Rvd25yZXYueG1sRI9Ba8JA&#10;EIXvBf/DMkJvdaOU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WVFVisYAAADcAAAA&#10;DwAAAAAAAAAAAAAAAAAHAgAAZHJzL2Rvd25yZXYueG1sUEsFBgAAAAADAAMAtwAAAPoCAAAAAA==&#10;" filled="f" stroked="f">
                  <v:textbox inset="0,0,0,0">
                    <w:txbxContent>
                      <w:p w14:paraId="6326A2AB" w14:textId="77777777" w:rsidR="00A5766A" w:rsidRDefault="00A5766A" w:rsidP="0089627C">
                        <w:pPr>
                          <w:spacing w:after="160" w:line="259" w:lineRule="auto"/>
                        </w:pPr>
                        <w:r>
                          <w:t xml:space="preserve"> </w:t>
                        </w:r>
                      </w:p>
                    </w:txbxContent>
                  </v:textbox>
                </v:rect>
                <v:rect id="Rectangle 42" o:spid="_x0000_s1064" style="position:absolute;left:4309;top:2506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fARwgAAANwAAAAPAAAAZHJzL2Rvd25yZXYueG1sRE9Ni8Iw&#10;EL0v7H8Is+BtTRVZ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A2HfARwgAAANwAAAAPAAAA&#10;AAAAAAAAAAAAAAcCAABkcnMvZG93bnJldi54bWxQSwUGAAAAAAMAAwC3AAAA9gIAAAAA&#10;" filled="f" stroked="f">
                  <v:textbox inset="0,0,0,0">
                    <w:txbxContent>
                      <w:p w14:paraId="6DA5F84B" w14:textId="77777777" w:rsidR="00A5766A" w:rsidRDefault="00A5766A" w:rsidP="0089627C">
                        <w:pPr>
                          <w:spacing w:after="160" w:line="259" w:lineRule="auto"/>
                        </w:pPr>
                        <w:r>
                          <w:t xml:space="preserve"> </w:t>
                        </w:r>
                      </w:p>
                    </w:txbxContent>
                  </v:textbox>
                </v:rect>
                <v:rect id="Rectangle 43" o:spid="_x0000_s1065" style="position:absolute;left:4309;top:2830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lOJwwAAANwAAAAPAAAAZHJzL2Rvd25yZXYueG1sRE9Na8JA&#10;EL0X/A/LCL01G0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JmpTicMAAADcAAAADwAA&#10;AAAAAAAAAAAAAAAHAgAAZHJzL2Rvd25yZXYueG1sUEsFBgAAAAADAAMAtwAAAPcCAAAAAA==&#10;" filled="f" stroked="f">
                  <v:textbox inset="0,0,0,0">
                    <w:txbxContent>
                      <w:p w14:paraId="2F401E1E" w14:textId="77777777" w:rsidR="00A5766A" w:rsidRDefault="00A5766A" w:rsidP="0089627C">
                        <w:pPr>
                          <w:spacing w:after="160" w:line="259" w:lineRule="auto"/>
                        </w:pPr>
                        <w:r>
                          <w:t xml:space="preserve"> </w:t>
                        </w:r>
                      </w:p>
                    </w:txbxContent>
                  </v:textbox>
                </v:rect>
                <v:rect id="Rectangle 44" o:spid="_x0000_s1066" style="position:absolute;left:4309;top:3153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vYSwQAAANwAAAAPAAAAZHJzL2Rvd25yZXYueG1sRE9Li8Iw&#10;EL4L/ocwgjdNXVS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Ekm9hLBAAAA3AAAAA8AAAAA&#10;AAAAAAAAAAAABwIAAGRycy9kb3ducmV2LnhtbFBLBQYAAAAAAwADALcAAAD1AgAAAAA=&#10;" filled="f" stroked="f">
                  <v:textbox inset="0,0,0,0">
                    <w:txbxContent>
                      <w:p w14:paraId="534BDE1E" w14:textId="77777777" w:rsidR="00A5766A" w:rsidRDefault="00A5766A" w:rsidP="0089627C">
                        <w:pPr>
                          <w:spacing w:after="160" w:line="259" w:lineRule="auto"/>
                        </w:pPr>
                        <w:r>
                          <w:t xml:space="preserve"> </w:t>
                        </w:r>
                      </w:p>
                    </w:txbxContent>
                  </v:textbox>
                </v:rect>
                <v:rect id="Rectangle 45" o:spid="_x0000_s1067" style="position:absolute;left:4309;top:3476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GhlwgAAANwAAAAPAAAAZHJzL2Rvd25yZXYueG1sRE9Ni8Iw&#10;EL0v7H8Is+BtTVdE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C59GhlwgAAANwAAAAPAAAA&#10;AAAAAAAAAAAAAAcCAABkcnMvZG93bnJldi54bWxQSwUGAAAAAAMAAwC3AAAA9gIAAAAA&#10;" filled="f" stroked="f">
                  <v:textbox inset="0,0,0,0">
                    <w:txbxContent>
                      <w:p w14:paraId="116D2E45" w14:textId="77777777" w:rsidR="00A5766A" w:rsidRDefault="00A5766A" w:rsidP="0089627C">
                        <w:pPr>
                          <w:spacing w:after="160" w:line="259" w:lineRule="auto"/>
                        </w:pPr>
                        <w:r>
                          <w:t xml:space="preserve"> </w:t>
                        </w:r>
                      </w:p>
                    </w:txbxContent>
                  </v:textbox>
                </v:rect>
                <v:rect id="Rectangle 46" o:spid="_x0000_s1068" style="position:absolute;left:4309;top:3799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3+wgAAANwAAAAPAAAAZHJzL2Rvd25yZXYueG1sRE9Li8Iw&#10;EL4L/ocwgjdNXcR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DWuM3+wgAAANwAAAAPAAAA&#10;AAAAAAAAAAAAAAcCAABkcnMvZG93bnJldi54bWxQSwUGAAAAAAMAAwC3AAAA9gIAAAAA&#10;" filled="f" stroked="f">
                  <v:textbox inset="0,0,0,0">
                    <w:txbxContent>
                      <w:p w14:paraId="7D90D94A" w14:textId="77777777" w:rsidR="00A5766A" w:rsidRDefault="00A5766A" w:rsidP="0089627C">
                        <w:pPr>
                          <w:spacing w:after="160" w:line="259" w:lineRule="auto"/>
                        </w:pPr>
                        <w:r>
                          <w:t xml:space="preserve"> </w:t>
                        </w:r>
                      </w:p>
                    </w:txbxContent>
                  </v:textbox>
                </v:rect>
                <v:rect id="Rectangle 47" o:spid="_x0000_s1069" style="position:absolute;left:4309;top:4122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1mMxgAAANwAAAAPAAAAZHJzL2Rvd25yZXYueG1sRI9Ba8JA&#10;EIXvBf/DMkJvdaOU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pydZjMYAAADcAAAA&#10;DwAAAAAAAAAAAAAAAAAHAgAAZHJzL2Rvd25yZXYueG1sUEsFBgAAAAADAAMAtwAAAPoCAAAAAA==&#10;" filled="f" stroked="f">
                  <v:textbox inset="0,0,0,0">
                    <w:txbxContent>
                      <w:p w14:paraId="72834CAC" w14:textId="77777777" w:rsidR="00A5766A" w:rsidRDefault="00A5766A" w:rsidP="0089627C">
                        <w:pPr>
                          <w:spacing w:after="160" w:line="259" w:lineRule="auto"/>
                        </w:pPr>
                        <w:r>
                          <w:t xml:space="preserve"> </w:t>
                        </w:r>
                      </w:p>
                    </w:txbxContent>
                  </v:textbox>
                </v:rect>
                <v:rect id="Rectangle 48" o:spid="_x0000_s1070" style="position:absolute;left:4309;top:44456;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XwgAAANwAAAAPAAAAZHJzL2Rvd25yZXYueG1sRE9Ni8Iw&#10;EL0L/ocwgjdNXUR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DIa/wXwgAAANwAAAAPAAAA&#10;AAAAAAAAAAAAAAcCAABkcnMvZG93bnJldi54bWxQSwUGAAAAAAMAAwC3AAAA9gIAAAAA&#10;" filled="f" stroked="f">
                  <v:textbox inset="0,0,0,0">
                    <w:txbxContent>
                      <w:p w14:paraId="448EFA60" w14:textId="77777777" w:rsidR="00A5766A" w:rsidRDefault="00A5766A" w:rsidP="0089627C">
                        <w:pPr>
                          <w:spacing w:after="160" w:line="259" w:lineRule="auto"/>
                        </w:pPr>
                        <w:r>
                          <w:t xml:space="preserve"> </w:t>
                        </w:r>
                      </w:p>
                    </w:txbxContent>
                  </v:textbox>
                </v:rect>
                <v:rect id="Rectangle 49" o:spid="_x0000_s1071" style="position:absolute;left:4309;top:4768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MNXxgAAANwAAAAPAAAAZHJzL2Rvd25yZXYueG1sRI9Ba8JA&#10;EIXvBf/DMkJvdaPQ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3IjDV8YAAADcAAAA&#10;DwAAAAAAAAAAAAAAAAAHAgAAZHJzL2Rvd25yZXYueG1sUEsFBgAAAAADAAMAtwAAAPoCAAAAAA==&#10;" filled="f" stroked="f">
                  <v:textbox inset="0,0,0,0">
                    <w:txbxContent>
                      <w:p w14:paraId="64DB15E8" w14:textId="77777777" w:rsidR="00A5766A" w:rsidRDefault="00A5766A" w:rsidP="0089627C">
                        <w:pPr>
                          <w:spacing w:after="160" w:line="259" w:lineRule="auto"/>
                        </w:pPr>
                        <w:r>
                          <w:t xml:space="preserve"> </w:t>
                        </w:r>
                      </w:p>
                    </w:txbxContent>
                  </v:textbox>
                </v:rect>
                <v:rect id="Rectangle 50" o:spid="_x0000_s1072" style="position:absolute;left:4309;top:5091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bMwgAAANwAAAAPAAAAZHJzL2Rvd25yZXYueG1sRE9Ni8Iw&#10;EL0v7H8Is+BtTRVc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CzxGbMwgAAANwAAAAPAAAA&#10;AAAAAAAAAAAAAAcCAABkcnMvZG93bnJldi54bWxQSwUGAAAAAAMAAwC3AAAA9gIAAAAA&#10;" filled="f" stroked="f">
                  <v:textbox inset="0,0,0,0">
                    <w:txbxContent>
                      <w:p w14:paraId="267BB841" w14:textId="77777777" w:rsidR="00A5766A" w:rsidRDefault="00A5766A" w:rsidP="0089627C">
                        <w:pPr>
                          <w:spacing w:after="160" w:line="259" w:lineRule="auto"/>
                        </w:pPr>
                        <w:r>
                          <w:t xml:space="preserve"> </w:t>
                        </w:r>
                      </w:p>
                    </w:txbxContent>
                  </v:textbox>
                </v:rect>
                <v:rect id="Rectangle 51" o:spid="_x0000_s1073" style="position:absolute;left:4309;top:5414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i7wgAAANwAAAAPAAAAZHJzL2Rvd25yZXYueG1sRE9Ni8Iw&#10;EL0L+x/CLHjTdIUV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BDFvi7wgAAANwAAAAPAAAA&#10;AAAAAAAAAAAAAAcCAABkcnMvZG93bnJldi54bWxQSwUGAAAAAAMAAwC3AAAA9gIAAAAA&#10;" filled="f" stroked="f">
                  <v:textbox inset="0,0,0,0">
                    <w:txbxContent>
                      <w:p w14:paraId="205FC1D8" w14:textId="77777777" w:rsidR="00A5766A" w:rsidRDefault="00A5766A" w:rsidP="0089627C">
                        <w:pPr>
                          <w:spacing w:after="160" w:line="259" w:lineRule="auto"/>
                        </w:pPr>
                        <w:r>
                          <w:t xml:space="preserve"> </w:t>
                        </w:r>
                      </w:p>
                    </w:txbxContent>
                  </v:textbox>
                </v:rect>
                <v:rect id="Rectangle 52" o:spid="_x0000_s1074" style="position:absolute;left:4309;top:573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0gwQAAANwAAAAPAAAAZHJzL2Rvd25yZXYueG1sRE9Li8Iw&#10;EL4L/ocwgjdNXVG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CxaXSDBAAAA3AAAAA8AAAAA&#10;AAAAAAAAAAAABwIAAGRycy9kb3ducmV2LnhtbFBLBQYAAAAAAwADALcAAAD1AgAAAAA=&#10;" filled="f" stroked="f">
                  <v:textbox inset="0,0,0,0">
                    <w:txbxContent>
                      <w:p w14:paraId="494B6E5C" w14:textId="77777777" w:rsidR="00A5766A" w:rsidRDefault="00A5766A" w:rsidP="0089627C">
                        <w:pPr>
                          <w:spacing w:after="160" w:line="259" w:lineRule="auto"/>
                        </w:pPr>
                        <w:r>
                          <w:t xml:space="preserve"> </w:t>
                        </w:r>
                      </w:p>
                    </w:txbxContent>
                  </v:textbox>
                </v:rect>
                <v:rect id="Rectangle 53" o:spid="_x0000_s1075" style="position:absolute;left:4309;top:6061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8VUwQAAANwAAAAPAAAAZHJzL2Rvd25yZXYueG1sRE9Li8Iw&#10;EL4L/ocwgjdNXVS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OzxVTBAAAA3AAAAA8AAAAA&#10;AAAAAAAAAAAABwIAAGRycy9kb3ducmV2LnhtbFBLBQYAAAAAAwADALcAAAD1AgAAAAA=&#10;" filled="f" stroked="f">
                  <v:textbox inset="0,0,0,0">
                    <w:txbxContent>
                      <w:p w14:paraId="34BC0427" w14:textId="77777777" w:rsidR="00A5766A" w:rsidRDefault="00A5766A" w:rsidP="0089627C">
                        <w:pPr>
                          <w:spacing w:after="160" w:line="259" w:lineRule="auto"/>
                        </w:pPr>
                        <w:r>
                          <w:t xml:space="preserve"> </w:t>
                        </w:r>
                      </w:p>
                    </w:txbxContent>
                  </v:textbox>
                </v:rect>
                <v:rect id="Rectangle 54" o:spid="_x0000_s1076" style="position:absolute;left:4309;top:6384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f64wgAAANwAAAAPAAAAZHJzL2Rvd25yZXYueG1sRE9Ni8Iw&#10;EL0v7H8Is+BtTVdQ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A8Lf64wgAAANwAAAAPAAAA&#10;AAAAAAAAAAAAAAcCAABkcnMvZG93bnJldi54bWxQSwUGAAAAAAMAAwC3AAAA9gIAAAAA&#10;" filled="f" stroked="f">
                  <v:textbox inset="0,0,0,0">
                    <w:txbxContent>
                      <w:p w14:paraId="6935F3A3" w14:textId="77777777" w:rsidR="00A5766A" w:rsidRDefault="00A5766A" w:rsidP="0089627C">
                        <w:pPr>
                          <w:spacing w:after="160" w:line="259" w:lineRule="auto"/>
                        </w:pPr>
                        <w:r>
                          <w:t xml:space="preserve"> </w:t>
                        </w:r>
                      </w:p>
                    </w:txbxContent>
                  </v:textbox>
                </v:rect>
                <v:rect id="Rectangle 55" o:spid="_x0000_s1077" style="position:absolute;left:4309;top:670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9RxgAAANwAAAAPAAAAZHJzL2Rvd25yZXYueG1sRI9Ba8JA&#10;EIXvBf/DMkJvdaPQ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Iv7PUcYAAADcAAAA&#10;DwAAAAAAAAAAAAAAAAAHAgAAZHJzL2Rvd25yZXYueG1sUEsFBgAAAAADAAMAtwAAAPoCAAAAAA==&#10;" filled="f" stroked="f">
                  <v:textbox inset="0,0,0,0">
                    <w:txbxContent>
                      <w:p w14:paraId="42ABFE49" w14:textId="77777777" w:rsidR="00A5766A" w:rsidRDefault="00A5766A" w:rsidP="0089627C">
                        <w:pPr>
                          <w:spacing w:after="160" w:line="259" w:lineRule="auto"/>
                        </w:pPr>
                        <w:r>
                          <w:t xml:space="preserve"> </w:t>
                        </w:r>
                      </w:p>
                    </w:txbxContent>
                  </v:textbox>
                </v:rect>
                <v:rect id="Rectangle 56" o:spid="_x0000_s1078" style="position:absolute;left:4309;top:7030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mrKwgAAANwAAAAPAAAAZHJzL2Rvd25yZXYueG1sRE9Ni8Iw&#10;EL0L/ocwgjdNXVB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BNsmrKwgAAANwAAAAPAAAA&#10;AAAAAAAAAAAAAAcCAABkcnMvZG93bnJldi54bWxQSwUGAAAAAAMAAwC3AAAA9gIAAAAA&#10;" filled="f" stroked="f">
                  <v:textbox inset="0,0,0,0">
                    <w:txbxContent>
                      <w:p w14:paraId="4EFDFA18" w14:textId="77777777" w:rsidR="00A5766A" w:rsidRDefault="00A5766A" w:rsidP="0089627C">
                        <w:pPr>
                          <w:spacing w:after="160" w:line="259" w:lineRule="auto"/>
                        </w:pPr>
                        <w:r>
                          <w:t xml:space="preserve"> </w:t>
                        </w:r>
                      </w:p>
                    </w:txbxContent>
                  </v:textbox>
                </v:rect>
                <v:shape id="Shape 142" o:spid="_x0000_s1079"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" path="m102870,l514350,v56807,,102870,46101,102870,102870l617220,7151370v,56769,-46063,102870,-102870,102870l102870,7254240c46063,7254240,,7208139,,7151370l,102870c,46101,46063,,102870,xe" fillcolor="#00607c" stroked="f" strokeweight="0">
                  <v:stroke miterlimit="83231f" joinstyle="miter"/>
                  <v:path arrowok="t" textboxrect="0,0,617220,7254240"/>
                </v:shape>
                <v:shape id="Shape 143" o:spid="_x0000_s1080"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" path="m102870,c46063,,,46101,,102870l,7151370v,56769,46063,102870,102870,102870l514350,7254240v56807,,102870,-46101,102870,-102870l617220,102870c617220,46101,571157,,514350,l102870,xe" filled="f" strokecolor="#005f7c">
                  <v:stroke endcap="round"/>
                  <v:path arrowok="t" textboxrect="0,0,617220,7254240"/>
                </v:shape>
                <v:rect id="Rectangle 155" o:spid="_x0000_s1081" style="position:absolute;left:-38333;top:42917;width:81364;height:243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" filled="f" stroked="f">
                  <v:textbox inset="0,0,0,0">
                    <w:txbxContent>
                      <w:p w14:paraId="709815E0" w14:textId="77777777" w:rsidR="00A5766A" w:rsidRPr="0089627C" w:rsidRDefault="00A5766A" w:rsidP="0089627C">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v:textbox>
                </v:rect>
                <v:rect id="Rectangle 157" o:spid="_x0000_s1082" style="position:absolute;left:3013;top:1109;width:648;height:292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" filled="f" stroked="f">
                  <v:textbox inset="0,0,0,0">
                    <w:txbxContent>
                      <w:p w14:paraId="3A5B64A5" w14:textId="77777777" w:rsidR="00A5766A" w:rsidRDefault="00A5766A" w:rsidP="0089627C">
                        <w:pPr>
                          <w:spacing w:after="160" w:line="259" w:lineRule="auto"/>
                        </w:pPr>
                        <w:r>
                          <w:rPr>
                            <w:b/>
                            <w:color w:val="FFFFFF"/>
                            <w:sz w:val="34"/>
                          </w:rPr>
                          <w:t xml:space="preserve"> </w:t>
                        </w:r>
                      </w:p>
                    </w:txbxContent>
                  </v:textbox>
                </v:rect>
              </v:group>
            </w:pict>
          </mc:Fallback>
        </mc:AlternateContent>
      </w:r>
    </w:p>
    <w:p w14:paraId="20F7B33A" w14:textId="77777777" w:rsidR="009070EA" w:rsidRPr="009070EA" w:rsidRDefault="009070EA" w:rsidP="009070EA">
      <w:pPr>
        <w:rPr>
          <w:sz w:val="16"/>
        </w:rPr>
      </w:pPr>
    </w:p>
    <w:p w14:paraId="59A38DDD" w14:textId="77777777" w:rsidR="009070EA" w:rsidRPr="009070EA" w:rsidRDefault="009070EA" w:rsidP="009070EA">
      <w:pPr>
        <w:rPr>
          <w:sz w:val="16"/>
        </w:rPr>
      </w:pPr>
    </w:p>
    <w:p w14:paraId="7286304C" w14:textId="77777777" w:rsidR="009070EA" w:rsidRPr="009070EA" w:rsidRDefault="009070EA" w:rsidP="009070EA">
      <w:pPr>
        <w:rPr>
          <w:sz w:val="16"/>
        </w:rPr>
      </w:pPr>
    </w:p>
    <w:p w14:paraId="20F7CBB9" w14:textId="77777777" w:rsidR="009070EA" w:rsidRPr="009070EA" w:rsidRDefault="009070EA" w:rsidP="009070EA">
      <w:pPr>
        <w:rPr>
          <w:sz w:val="16"/>
        </w:rPr>
      </w:pPr>
    </w:p>
    <w:p w14:paraId="5D4F3246" w14:textId="77777777" w:rsidR="009070EA" w:rsidRPr="009070EA" w:rsidRDefault="009070EA" w:rsidP="009070EA">
      <w:pPr>
        <w:rPr>
          <w:sz w:val="16"/>
        </w:rPr>
      </w:pPr>
    </w:p>
    <w:p w14:paraId="42489EDE" w14:textId="77777777" w:rsidR="009070EA" w:rsidRPr="009070EA" w:rsidRDefault="009070EA" w:rsidP="009070EA">
      <w:pPr>
        <w:rPr>
          <w:sz w:val="16"/>
        </w:rPr>
      </w:pPr>
    </w:p>
    <w:p w14:paraId="770372A7" w14:textId="77777777" w:rsidR="009070EA" w:rsidRPr="009070EA" w:rsidRDefault="009070EA" w:rsidP="009070EA">
      <w:pPr>
        <w:rPr>
          <w:sz w:val="16"/>
        </w:rPr>
      </w:pPr>
    </w:p>
    <w:p w14:paraId="5A525FDC" w14:textId="77777777" w:rsidR="009070EA" w:rsidRPr="009070EA" w:rsidRDefault="009070EA" w:rsidP="009070EA">
      <w:pPr>
        <w:rPr>
          <w:sz w:val="16"/>
        </w:rPr>
      </w:pPr>
    </w:p>
    <w:p w14:paraId="25346A0B" w14:textId="77777777" w:rsidR="009070EA" w:rsidRPr="009070EA" w:rsidRDefault="009070EA" w:rsidP="009070EA">
      <w:pPr>
        <w:rPr>
          <w:sz w:val="16"/>
        </w:rPr>
      </w:pPr>
    </w:p>
    <w:p w14:paraId="66D4E9C8" w14:textId="77777777" w:rsidR="009070EA" w:rsidRPr="009070EA" w:rsidRDefault="009070EA" w:rsidP="009070EA">
      <w:pPr>
        <w:rPr>
          <w:sz w:val="16"/>
        </w:rPr>
      </w:pPr>
    </w:p>
    <w:p w14:paraId="111989EE" w14:textId="77777777" w:rsidR="009070EA" w:rsidRPr="009070EA" w:rsidRDefault="009070EA" w:rsidP="009070EA">
      <w:pPr>
        <w:rPr>
          <w:sz w:val="16"/>
        </w:rPr>
      </w:pPr>
    </w:p>
    <w:p w14:paraId="1BCD34FF" w14:textId="77777777" w:rsidR="009070EA" w:rsidRDefault="009070EA" w:rsidP="009070EA">
      <w:pPr>
        <w:jc w:val="center"/>
        <w:rPr>
          <w:sz w:val="16"/>
        </w:rPr>
      </w:pPr>
    </w:p>
    <w:p w14:paraId="2A76E3B2" w14:textId="77777777" w:rsidR="009070EA" w:rsidRDefault="0089627C" w:rsidP="009070EA">
      <w:pPr>
        <w:rPr>
          <w:sz w:val="16"/>
        </w:rPr>
      </w:pPr>
      <w:r>
        <w:rPr>
          <w:noProof/>
          <w:lang w:eastAsia="es-ES"/>
        </w:rPr>
        <mc:AlternateContent>
          <mc:Choice Requires="wps">
            <w:drawing>
              <wp:anchor distT="0" distB="0" distL="114300" distR="114300" simplePos="0" relativeHeight="251660288" behindDoc="0" locked="0" layoutInCell="1" allowOverlap="1" wp14:anchorId="013E7373" wp14:editId="53DFB056">
                <wp:simplePos x="0" y="0"/>
                <wp:positionH relativeFrom="column">
                  <wp:posOffset>866775</wp:posOffset>
                </wp:positionH>
                <wp:positionV relativeFrom="paragraph">
                  <wp:posOffset>2652057</wp:posOffset>
                </wp:positionV>
                <wp:extent cx="5238750" cy="887730"/>
                <wp:effectExtent l="0" t="0" r="19050" b="26670"/>
                <wp:wrapNone/>
                <wp:docPr id="39112" name="Cuadro de texto 39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8877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58AAEC" w14:textId="77777777" w:rsidR="00A5766A" w:rsidRPr="003344DE" w:rsidRDefault="00A5766A" w:rsidP="0089627C">
                            <w:pPr>
                              <w:spacing w:after="0" w:line="240" w:lineRule="auto"/>
                              <w:rPr>
                                <w:b/>
                                <w:sz w:val="32"/>
                                <w:szCs w:val="32"/>
                              </w:rPr>
                            </w:pPr>
                            <w:r>
                              <w:rPr>
                                <w:b/>
                                <w:sz w:val="32"/>
                                <w:szCs w:val="32"/>
                              </w:rPr>
                              <w:t>FICHA DE INDICADORES</w:t>
                            </w:r>
                            <w:r w:rsidRPr="003344DE">
                              <w:rPr>
                                <w:b/>
                                <w:sz w:val="32"/>
                                <w:szCs w:val="32"/>
                              </w:rPr>
                              <w:t xml:space="preserve">: </w:t>
                            </w:r>
                          </w:p>
                          <w:p w14:paraId="14A21D2B" w14:textId="77777777" w:rsidR="00A5766A" w:rsidRPr="00607CF6" w:rsidRDefault="00A5766A" w:rsidP="00CE608F">
                            <w:pPr>
                              <w:spacing w:after="0"/>
                              <w:jc w:val="right"/>
                              <w:rPr>
                                <w:sz w:val="32"/>
                                <w:szCs w:val="32"/>
                              </w:rPr>
                            </w:pPr>
                            <w:r>
                              <w:rPr>
                                <w:b/>
                                <w:sz w:val="32"/>
                                <w:szCs w:val="32"/>
                              </w:rPr>
                              <w:t>P02-</w:t>
                            </w:r>
                            <w:r w:rsidRPr="00607CF6">
                              <w:rPr>
                                <w:b/>
                                <w:sz w:val="32"/>
                                <w:szCs w:val="32"/>
                              </w:rPr>
                              <w:t xml:space="preserve">PROCEDIMIENTO </w:t>
                            </w:r>
                            <w:r>
                              <w:rPr>
                                <w:b/>
                                <w:sz w:val="32"/>
                                <w:szCs w:val="32"/>
                              </w:rPr>
                              <w:t>PARA LA</w:t>
                            </w:r>
                            <w:r w:rsidRPr="00CE608F">
                              <w:rPr>
                                <w:b/>
                                <w:sz w:val="32"/>
                                <w:szCs w:val="32"/>
                              </w:rPr>
                              <w:t xml:space="preserve"> ADMISIÓN Y PERFIL DE INGRESO</w:t>
                            </w:r>
                            <w:r>
                              <w:rPr>
                                <w:b/>
                                <w:sz w:val="32"/>
                                <w:szCs w:val="32"/>
                              </w:rPr>
                              <w:t xml:space="preserve"> DEL PROGRAMA DE DOCTORADO</w:t>
                            </w:r>
                          </w:p>
                          <w:p w14:paraId="2A45B0CC" w14:textId="77777777" w:rsidR="00A5766A" w:rsidRPr="008A6A4D" w:rsidRDefault="00A5766A" w:rsidP="0089627C">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E7373" id="Cuadro de texto 39112" o:spid="_x0000_s1083" type="#_x0000_t202" style="position:absolute;margin-left:68.25pt;margin-top:208.8pt;width:412.5pt;height:6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" filled="f">
                <v:textbox>
                  <w:txbxContent>
                    <w:p w14:paraId="7058AAEC" w14:textId="77777777" w:rsidR="00A5766A" w:rsidRPr="003344DE" w:rsidRDefault="00A5766A" w:rsidP="0089627C">
                      <w:pPr>
                        <w:spacing w:after="0" w:line="240" w:lineRule="auto"/>
                        <w:rPr>
                          <w:b/>
                          <w:sz w:val="32"/>
                          <w:szCs w:val="32"/>
                        </w:rPr>
                      </w:pPr>
                      <w:r>
                        <w:rPr>
                          <w:b/>
                          <w:sz w:val="32"/>
                          <w:szCs w:val="32"/>
                        </w:rPr>
                        <w:t>FICHA DE INDICADORES</w:t>
                      </w:r>
                      <w:r w:rsidRPr="003344DE">
                        <w:rPr>
                          <w:b/>
                          <w:sz w:val="32"/>
                          <w:szCs w:val="32"/>
                        </w:rPr>
                        <w:t xml:space="preserve">: </w:t>
                      </w:r>
                    </w:p>
                    <w:p w14:paraId="14A21D2B" w14:textId="77777777" w:rsidR="00A5766A" w:rsidRPr="00607CF6" w:rsidRDefault="00A5766A" w:rsidP="00CE608F">
                      <w:pPr>
                        <w:spacing w:after="0"/>
                        <w:jc w:val="right"/>
                        <w:rPr>
                          <w:sz w:val="32"/>
                          <w:szCs w:val="32"/>
                        </w:rPr>
                      </w:pPr>
                      <w:r>
                        <w:rPr>
                          <w:b/>
                          <w:sz w:val="32"/>
                          <w:szCs w:val="32"/>
                        </w:rPr>
                        <w:t>P02-</w:t>
                      </w:r>
                      <w:r w:rsidRPr="00607CF6">
                        <w:rPr>
                          <w:b/>
                          <w:sz w:val="32"/>
                          <w:szCs w:val="32"/>
                        </w:rPr>
                        <w:t xml:space="preserve">PROCEDIMIENTO </w:t>
                      </w:r>
                      <w:r>
                        <w:rPr>
                          <w:b/>
                          <w:sz w:val="32"/>
                          <w:szCs w:val="32"/>
                        </w:rPr>
                        <w:t>PARA LA</w:t>
                      </w:r>
                      <w:r w:rsidRPr="00CE608F">
                        <w:rPr>
                          <w:b/>
                          <w:sz w:val="32"/>
                          <w:szCs w:val="32"/>
                        </w:rPr>
                        <w:t xml:space="preserve"> ADMISIÓN Y PERFIL DE INGRESO</w:t>
                      </w:r>
                      <w:r>
                        <w:rPr>
                          <w:b/>
                          <w:sz w:val="32"/>
                          <w:szCs w:val="32"/>
                        </w:rPr>
                        <w:t xml:space="preserve"> DEL PROGRAMA DE DOCTORADO</w:t>
                      </w:r>
                    </w:p>
                    <w:p w14:paraId="2A45B0CC" w14:textId="77777777" w:rsidR="00A5766A" w:rsidRPr="008A6A4D" w:rsidRDefault="00A5766A" w:rsidP="0089627C">
                      <w:pPr>
                        <w:jc w:val="right"/>
                        <w:rPr>
                          <w:sz w:val="32"/>
                          <w:szCs w:val="32"/>
                        </w:rPr>
                      </w:pPr>
                    </w:p>
                  </w:txbxContent>
                </v:textbox>
              </v:shape>
            </w:pict>
          </mc:Fallback>
        </mc:AlternateContent>
      </w:r>
    </w:p>
    <w:p w14:paraId="2E09DAF6" w14:textId="77777777" w:rsidR="00095929" w:rsidRPr="009070EA" w:rsidRDefault="00095929" w:rsidP="009070EA">
      <w:pPr>
        <w:rPr>
          <w:sz w:val="16"/>
        </w:rPr>
        <w:sectPr w:rsidR="00095929" w:rsidRPr="009070EA" w:rsidSect="000E4E20">
          <w:footerReference w:type="first" r:id="rId12"/>
          <w:pgSz w:w="11906" w:h="16838"/>
          <w:pgMar w:top="1134" w:right="1134" w:bottom="1134" w:left="1134" w:header="680" w:footer="709" w:gutter="0"/>
          <w:cols w:space="708"/>
          <w:titlePg/>
          <w:docGrid w:linePitch="360"/>
        </w:sectPr>
      </w:pPr>
    </w:p>
    <w:p w14:paraId="4B21EB27" w14:textId="77777777" w:rsidR="009C6536" w:rsidRDefault="009C6536" w:rsidP="00A02572">
      <w:pPr>
        <w:pStyle w:val="Ttulo2"/>
        <w:spacing w:before="0" w:after="0"/>
        <w:ind w:left="227"/>
        <w:jc w:val="left"/>
        <w:rPr>
          <w:color w:val="auto"/>
          <w:sz w:val="26"/>
          <w:szCs w:val="26"/>
        </w:rPr>
      </w:pPr>
      <w:bookmarkStart w:id="1" w:name="_Toc228714185"/>
    </w:p>
    <w:bookmarkEnd w:id="1"/>
    <w:p w14:paraId="6F472490" w14:textId="77777777" w:rsidR="00802E82" w:rsidRPr="001C6D45" w:rsidRDefault="00802E82" w:rsidP="00802E82">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ISGCPD-P02-01</w:t>
      </w:r>
      <w:r w:rsidRPr="001C6D45">
        <w:rPr>
          <w:rFonts w:asciiTheme="minorHAnsi" w:hAnsiTheme="minorHAnsi" w:cstheme="minorHAnsi"/>
          <w:color w:val="auto"/>
          <w:sz w:val="20"/>
          <w:szCs w:val="20"/>
        </w:rPr>
        <w:t xml:space="preserve">: </w:t>
      </w:r>
      <w:r>
        <w:rPr>
          <w:rFonts w:asciiTheme="minorHAnsi" w:hAnsiTheme="minorHAnsi" w:cstheme="minorHAnsi"/>
          <w:color w:val="auto"/>
          <w:sz w:val="20"/>
          <w:szCs w:val="20"/>
        </w:rPr>
        <w:t>Oferta de Plazas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802E82" w:rsidRPr="001C6D45" w14:paraId="0150C570" w14:textId="77777777" w:rsidTr="000A69EF">
        <w:trPr>
          <w:jc w:val="center"/>
        </w:trPr>
        <w:tc>
          <w:tcPr>
            <w:tcW w:w="2694" w:type="dxa"/>
            <w:shd w:val="clear" w:color="auto" w:fill="00607C"/>
            <w:vAlign w:val="center"/>
          </w:tcPr>
          <w:p w14:paraId="175289A6"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14:paraId="547756FB" w14:textId="77777777" w:rsidR="00802E82" w:rsidRPr="001C6D45" w:rsidRDefault="00802E82" w:rsidP="000A69EF">
            <w:pPr>
              <w:spacing w:after="0"/>
              <w:rPr>
                <w:rFonts w:asciiTheme="minorHAnsi" w:hAnsiTheme="minorHAnsi" w:cstheme="minorHAnsi"/>
                <w:sz w:val="20"/>
                <w:szCs w:val="20"/>
              </w:rPr>
            </w:pPr>
            <w:r>
              <w:rPr>
                <w:rFonts w:asciiTheme="minorHAnsi" w:hAnsiTheme="minorHAnsi" w:cstheme="minorHAnsi"/>
                <w:iCs/>
                <w:sz w:val="20"/>
                <w:szCs w:val="20"/>
              </w:rPr>
              <w:t>ISGCPD</w:t>
            </w:r>
            <w:r w:rsidRPr="001C6D45">
              <w:rPr>
                <w:rFonts w:asciiTheme="minorHAnsi" w:hAnsiTheme="minorHAnsi" w:cstheme="minorHAnsi"/>
                <w:iCs/>
                <w:sz w:val="20"/>
                <w:szCs w:val="20"/>
              </w:rPr>
              <w:t>-P0</w:t>
            </w:r>
            <w:r>
              <w:rPr>
                <w:rFonts w:asciiTheme="minorHAnsi" w:hAnsiTheme="minorHAnsi" w:cstheme="minorHAnsi"/>
                <w:iCs/>
                <w:sz w:val="20"/>
                <w:szCs w:val="20"/>
              </w:rPr>
              <w:t>2-01</w:t>
            </w:r>
          </w:p>
        </w:tc>
      </w:tr>
      <w:tr w:rsidR="00802E82" w:rsidRPr="001C6D45" w14:paraId="38681CA0" w14:textId="77777777" w:rsidTr="000A69EF">
        <w:trPr>
          <w:jc w:val="center"/>
        </w:trPr>
        <w:tc>
          <w:tcPr>
            <w:tcW w:w="2694" w:type="dxa"/>
            <w:shd w:val="clear" w:color="auto" w:fill="00607C"/>
            <w:vAlign w:val="center"/>
          </w:tcPr>
          <w:p w14:paraId="12B2FC88"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14:paraId="778EB2A3" w14:textId="77777777" w:rsidR="00802E82" w:rsidRPr="001C6D45" w:rsidRDefault="00802E82" w:rsidP="000A69EF">
            <w:pPr>
              <w:spacing w:after="0"/>
              <w:rPr>
                <w:rFonts w:asciiTheme="minorHAnsi" w:hAnsiTheme="minorHAnsi" w:cstheme="minorHAnsi"/>
                <w:sz w:val="20"/>
                <w:szCs w:val="20"/>
              </w:rPr>
            </w:pPr>
            <w:r>
              <w:rPr>
                <w:rFonts w:asciiTheme="minorHAnsi" w:hAnsiTheme="minorHAnsi" w:cstheme="minorHAnsi"/>
                <w:bCs/>
                <w:iCs/>
                <w:sz w:val="20"/>
                <w:szCs w:val="20"/>
              </w:rPr>
              <w:t>Oferta de Plazas</w:t>
            </w:r>
          </w:p>
        </w:tc>
      </w:tr>
      <w:tr w:rsidR="00802E82" w:rsidRPr="001C6D45" w14:paraId="5E53AD9E" w14:textId="77777777" w:rsidTr="000A69EF">
        <w:trPr>
          <w:jc w:val="center"/>
        </w:trPr>
        <w:tc>
          <w:tcPr>
            <w:tcW w:w="2694" w:type="dxa"/>
            <w:shd w:val="clear" w:color="auto" w:fill="00607C"/>
            <w:vAlign w:val="center"/>
          </w:tcPr>
          <w:p w14:paraId="0D1EFCAC"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14:paraId="78CFFE17" w14:textId="77777777" w:rsidR="00802E82" w:rsidRPr="001C6D45" w:rsidRDefault="00802E82" w:rsidP="000A69EF">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802E82" w:rsidRPr="001C6D45" w14:paraId="749D3AAD" w14:textId="77777777" w:rsidTr="000A69EF">
        <w:trPr>
          <w:jc w:val="center"/>
        </w:trPr>
        <w:tc>
          <w:tcPr>
            <w:tcW w:w="2694" w:type="dxa"/>
            <w:shd w:val="clear" w:color="auto" w:fill="00607C"/>
            <w:vAlign w:val="center"/>
          </w:tcPr>
          <w:p w14:paraId="4B386A94"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14:paraId="4E5D83FC" w14:textId="77777777" w:rsidR="00802E82" w:rsidRPr="001C6D45" w:rsidRDefault="00802E82" w:rsidP="000A69EF">
            <w:pPr>
              <w:spacing w:after="0"/>
              <w:jc w:val="both"/>
              <w:rPr>
                <w:rFonts w:asciiTheme="minorHAnsi" w:hAnsiTheme="minorHAnsi" w:cstheme="minorHAnsi"/>
                <w:color w:val="000000"/>
                <w:sz w:val="20"/>
                <w:szCs w:val="20"/>
              </w:rPr>
            </w:pPr>
            <w:r>
              <w:rPr>
                <w:rFonts w:asciiTheme="minorHAnsi" w:hAnsiTheme="minorHAnsi" w:cstheme="minorHAnsi"/>
                <w:color w:val="000000"/>
                <w:sz w:val="20"/>
                <w:szCs w:val="20"/>
              </w:rPr>
              <w:t>Oferta de plazas, conforme a lo establecido en la Memoria del Programa de Doctorado</w:t>
            </w:r>
            <w:r w:rsidRPr="001C6D45">
              <w:rPr>
                <w:rFonts w:asciiTheme="minorHAnsi" w:hAnsiTheme="minorHAnsi" w:cstheme="minorHAnsi"/>
                <w:color w:val="000000"/>
                <w:sz w:val="20"/>
                <w:szCs w:val="20"/>
              </w:rPr>
              <w:t xml:space="preserve">. </w:t>
            </w:r>
          </w:p>
        </w:tc>
      </w:tr>
      <w:tr w:rsidR="00802E82" w:rsidRPr="001C6D45" w14:paraId="54D5AA4E" w14:textId="77777777" w:rsidTr="000A69EF">
        <w:trPr>
          <w:jc w:val="center"/>
        </w:trPr>
        <w:tc>
          <w:tcPr>
            <w:tcW w:w="2694" w:type="dxa"/>
            <w:shd w:val="clear" w:color="auto" w:fill="00607C"/>
            <w:vAlign w:val="center"/>
          </w:tcPr>
          <w:p w14:paraId="4EE100C6"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14:paraId="28E78492" w14:textId="77777777" w:rsidR="00802E82" w:rsidRPr="001C6D45" w:rsidRDefault="00802E82" w:rsidP="000A69EF">
            <w:pPr>
              <w:pStyle w:val="Default"/>
              <w:spacing w:line="276" w:lineRule="auto"/>
              <w:jc w:val="both"/>
              <w:rPr>
                <w:rFonts w:asciiTheme="minorHAnsi" w:hAnsiTheme="minorHAnsi" w:cstheme="minorHAnsi"/>
                <w:color w:val="auto"/>
                <w:sz w:val="20"/>
                <w:szCs w:val="20"/>
              </w:rPr>
            </w:pPr>
            <w:r>
              <w:rPr>
                <w:rFonts w:ascii="Verdana" w:hAnsi="Verdana"/>
                <w:sz w:val="17"/>
                <w:szCs w:val="17"/>
              </w:rPr>
              <w:t xml:space="preserve">Número de plazas ofertadas, </w:t>
            </w:r>
            <w:r>
              <w:rPr>
                <w:rFonts w:asciiTheme="minorHAnsi" w:hAnsiTheme="minorHAnsi" w:cstheme="minorHAnsi"/>
                <w:sz w:val="20"/>
                <w:szCs w:val="20"/>
              </w:rPr>
              <w:t>conforme a lo establecido en la Memoria del Programa de Doctorado</w:t>
            </w:r>
            <w:r w:rsidRPr="001C6D45">
              <w:rPr>
                <w:rFonts w:asciiTheme="minorHAnsi" w:hAnsiTheme="minorHAnsi" w:cstheme="minorHAnsi"/>
                <w:sz w:val="20"/>
                <w:szCs w:val="20"/>
              </w:rPr>
              <w:t>.</w:t>
            </w:r>
          </w:p>
        </w:tc>
      </w:tr>
      <w:tr w:rsidR="00802E82" w:rsidRPr="001C6D45" w14:paraId="553D51A0" w14:textId="77777777" w:rsidTr="000A69EF">
        <w:trPr>
          <w:jc w:val="center"/>
        </w:trPr>
        <w:tc>
          <w:tcPr>
            <w:tcW w:w="2694" w:type="dxa"/>
            <w:shd w:val="clear" w:color="auto" w:fill="00607C"/>
            <w:vAlign w:val="center"/>
          </w:tcPr>
          <w:p w14:paraId="23F3674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14:paraId="4BCEBD34"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802E82" w:rsidRPr="001C6D45" w14:paraId="65BB22CB" w14:textId="77777777" w:rsidTr="000A69EF">
        <w:trPr>
          <w:jc w:val="center"/>
        </w:trPr>
        <w:tc>
          <w:tcPr>
            <w:tcW w:w="2694" w:type="dxa"/>
            <w:shd w:val="clear" w:color="auto" w:fill="00607C"/>
            <w:vAlign w:val="center"/>
          </w:tcPr>
          <w:p w14:paraId="2C7149E2"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14:paraId="112C2604" w14:textId="77777777" w:rsidR="00802E82" w:rsidRPr="001C6D45" w:rsidRDefault="00802E82" w:rsidP="000A69EF">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802E82" w:rsidRPr="001C6D45" w14:paraId="3455978A" w14:textId="77777777" w:rsidTr="000A69EF">
        <w:trPr>
          <w:jc w:val="center"/>
        </w:trPr>
        <w:tc>
          <w:tcPr>
            <w:tcW w:w="2694" w:type="dxa"/>
            <w:shd w:val="clear" w:color="auto" w:fill="00607C"/>
            <w:vAlign w:val="center"/>
          </w:tcPr>
          <w:p w14:paraId="5732C08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14:paraId="5111D643" w14:textId="77777777" w:rsidR="00802E82" w:rsidRPr="001C6D45" w:rsidRDefault="00802E82" w:rsidP="000A69EF">
            <w:pPr>
              <w:spacing w:after="0"/>
              <w:rPr>
                <w:rFonts w:asciiTheme="minorHAnsi" w:hAnsiTheme="minorHAnsi" w:cstheme="minorHAnsi"/>
                <w:sz w:val="20"/>
                <w:szCs w:val="20"/>
              </w:rPr>
            </w:pPr>
            <w:r w:rsidRPr="001C6D45">
              <w:rPr>
                <w:rFonts w:asciiTheme="minorHAnsi" w:hAnsiTheme="minorHAnsi" w:cstheme="minorHAnsi"/>
                <w:sz w:val="20"/>
                <w:szCs w:val="20"/>
              </w:rPr>
              <w:t xml:space="preserve">Información registrada aplicación Doctorado UCA / </w:t>
            </w:r>
            <w:r>
              <w:rPr>
                <w:rFonts w:asciiTheme="minorHAnsi" w:hAnsiTheme="minorHAnsi" w:cstheme="minorHAnsi"/>
                <w:sz w:val="20"/>
                <w:szCs w:val="20"/>
              </w:rPr>
              <w:t>Memoria del PD</w:t>
            </w:r>
          </w:p>
        </w:tc>
      </w:tr>
      <w:tr w:rsidR="00802E82" w:rsidRPr="001C6D45" w14:paraId="4222D9B5" w14:textId="77777777" w:rsidTr="000A69EF">
        <w:trPr>
          <w:jc w:val="center"/>
        </w:trPr>
        <w:tc>
          <w:tcPr>
            <w:tcW w:w="2694" w:type="dxa"/>
            <w:shd w:val="clear" w:color="auto" w:fill="00607C"/>
            <w:vAlign w:val="center"/>
          </w:tcPr>
          <w:p w14:paraId="52A362BF"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14:paraId="61101C84"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802E82" w:rsidRPr="001C6D45" w14:paraId="0058A8CF" w14:textId="77777777" w:rsidTr="000A69EF">
        <w:trPr>
          <w:jc w:val="center"/>
        </w:trPr>
        <w:tc>
          <w:tcPr>
            <w:tcW w:w="2694" w:type="dxa"/>
            <w:shd w:val="clear" w:color="auto" w:fill="00607C"/>
            <w:vAlign w:val="center"/>
          </w:tcPr>
          <w:p w14:paraId="4E06C1DB"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14:paraId="7447C4E0"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802E82" w:rsidRPr="001C6D45" w14:paraId="770EE1E7" w14:textId="77777777" w:rsidTr="000A69EF">
        <w:trPr>
          <w:jc w:val="center"/>
        </w:trPr>
        <w:tc>
          <w:tcPr>
            <w:tcW w:w="2694" w:type="dxa"/>
            <w:shd w:val="clear" w:color="auto" w:fill="00607C"/>
            <w:vAlign w:val="center"/>
          </w:tcPr>
          <w:p w14:paraId="6450C22C"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14:paraId="0935FBF0"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Escuela de Doctorado / Servicio de Gestión de la Calidad y Títulos</w:t>
            </w:r>
          </w:p>
        </w:tc>
      </w:tr>
      <w:tr w:rsidR="00802E82" w:rsidRPr="001C6D45" w14:paraId="0D6CC23A" w14:textId="77777777" w:rsidTr="000A69EF">
        <w:trPr>
          <w:jc w:val="center"/>
        </w:trPr>
        <w:tc>
          <w:tcPr>
            <w:tcW w:w="2694" w:type="dxa"/>
            <w:shd w:val="clear" w:color="auto" w:fill="00607C"/>
            <w:vAlign w:val="center"/>
          </w:tcPr>
          <w:p w14:paraId="10FD5235"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14:paraId="61477552"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802E82" w:rsidRPr="001C6D45" w14:paraId="4D5CFAD6" w14:textId="77777777" w:rsidTr="000A69EF">
        <w:trPr>
          <w:jc w:val="center"/>
        </w:trPr>
        <w:tc>
          <w:tcPr>
            <w:tcW w:w="2694" w:type="dxa"/>
            <w:shd w:val="clear" w:color="auto" w:fill="00607C"/>
            <w:vAlign w:val="center"/>
          </w:tcPr>
          <w:p w14:paraId="2063F314"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14:paraId="35710F19"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030FCBE6" w14:textId="77777777" w:rsidR="00802E82" w:rsidRDefault="00802E82" w:rsidP="00802E82">
      <w:pPr>
        <w:tabs>
          <w:tab w:val="left" w:pos="600"/>
          <w:tab w:val="left" w:pos="2850"/>
        </w:tabs>
      </w:pPr>
      <w:r>
        <w:tab/>
      </w:r>
    </w:p>
    <w:p w14:paraId="100DD61A" w14:textId="77777777" w:rsidR="00802E82" w:rsidRPr="001C6D45" w:rsidRDefault="00802E82" w:rsidP="00802E82">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ISGCPD-P02-02</w:t>
      </w:r>
      <w:r w:rsidRPr="001C6D45">
        <w:rPr>
          <w:rFonts w:asciiTheme="minorHAnsi" w:hAnsiTheme="minorHAnsi" w:cstheme="minorHAnsi"/>
          <w:color w:val="auto"/>
          <w:sz w:val="20"/>
          <w:szCs w:val="20"/>
        </w:rPr>
        <w:t xml:space="preserve">: </w:t>
      </w:r>
      <w:r>
        <w:rPr>
          <w:rFonts w:asciiTheme="minorHAnsi" w:hAnsiTheme="minorHAnsi" w:cstheme="minorHAnsi"/>
          <w:color w:val="auto"/>
          <w:sz w:val="20"/>
          <w:szCs w:val="20"/>
        </w:rPr>
        <w:t xml:space="preserve">Demanda: </w:t>
      </w:r>
      <w:r>
        <w:rPr>
          <w:rFonts w:cs="Calibri"/>
          <w:color w:val="000000"/>
          <w:sz w:val="20"/>
          <w:szCs w:val="20"/>
        </w:rPr>
        <w:t>n</w:t>
      </w:r>
      <w:r w:rsidRPr="00B87090">
        <w:rPr>
          <w:rFonts w:cs="Calibri"/>
          <w:color w:val="000000"/>
          <w:sz w:val="20"/>
          <w:szCs w:val="20"/>
        </w:rPr>
        <w:t>úmero de solicitud</w:t>
      </w:r>
      <w:r>
        <w:rPr>
          <w:rFonts w:cs="Calibri"/>
          <w:color w:val="000000"/>
          <w:sz w:val="20"/>
          <w:szCs w:val="20"/>
        </w:rPr>
        <w:t>es presentadas para acceder al Programa de D</w:t>
      </w:r>
      <w:r w:rsidRPr="00B87090">
        <w:rPr>
          <w:rFonts w:cs="Calibri"/>
          <w:color w:val="000000"/>
          <w:sz w:val="20"/>
          <w:szCs w:val="20"/>
        </w:rPr>
        <w:t>octorado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802E82" w:rsidRPr="001C6D45" w14:paraId="60083044" w14:textId="77777777" w:rsidTr="000A69EF">
        <w:trPr>
          <w:jc w:val="center"/>
        </w:trPr>
        <w:tc>
          <w:tcPr>
            <w:tcW w:w="2694" w:type="dxa"/>
            <w:shd w:val="clear" w:color="auto" w:fill="00607C"/>
            <w:vAlign w:val="center"/>
          </w:tcPr>
          <w:p w14:paraId="7DDB68FA"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14:paraId="6557453D" w14:textId="77777777" w:rsidR="00802E82" w:rsidRPr="001C6D45" w:rsidRDefault="00802E82" w:rsidP="000A69EF">
            <w:pPr>
              <w:spacing w:after="0"/>
              <w:rPr>
                <w:rFonts w:asciiTheme="minorHAnsi" w:hAnsiTheme="minorHAnsi" w:cstheme="minorHAnsi"/>
                <w:sz w:val="20"/>
                <w:szCs w:val="20"/>
              </w:rPr>
            </w:pPr>
            <w:r>
              <w:rPr>
                <w:rFonts w:asciiTheme="minorHAnsi" w:hAnsiTheme="minorHAnsi" w:cstheme="minorHAnsi"/>
                <w:iCs/>
                <w:sz w:val="20"/>
                <w:szCs w:val="20"/>
              </w:rPr>
              <w:t>ISGCPD</w:t>
            </w:r>
            <w:r w:rsidRPr="001C6D45">
              <w:rPr>
                <w:rFonts w:asciiTheme="minorHAnsi" w:hAnsiTheme="minorHAnsi" w:cstheme="minorHAnsi"/>
                <w:iCs/>
                <w:sz w:val="20"/>
                <w:szCs w:val="20"/>
              </w:rPr>
              <w:t>-P0</w:t>
            </w:r>
            <w:r>
              <w:rPr>
                <w:rFonts w:asciiTheme="minorHAnsi" w:hAnsiTheme="minorHAnsi" w:cstheme="minorHAnsi"/>
                <w:iCs/>
                <w:sz w:val="20"/>
                <w:szCs w:val="20"/>
              </w:rPr>
              <w:t>2-02</w:t>
            </w:r>
          </w:p>
        </w:tc>
      </w:tr>
      <w:tr w:rsidR="00802E82" w:rsidRPr="001C6D45" w14:paraId="1768A0A2" w14:textId="77777777" w:rsidTr="000A69EF">
        <w:trPr>
          <w:jc w:val="center"/>
        </w:trPr>
        <w:tc>
          <w:tcPr>
            <w:tcW w:w="2694" w:type="dxa"/>
            <w:shd w:val="clear" w:color="auto" w:fill="00607C"/>
            <w:vAlign w:val="center"/>
          </w:tcPr>
          <w:p w14:paraId="35308B4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14:paraId="225AFB55" w14:textId="77777777" w:rsidR="00802E82" w:rsidRPr="00B87090" w:rsidRDefault="00802E82" w:rsidP="000A69EF">
            <w:pPr>
              <w:spacing w:after="0"/>
              <w:rPr>
                <w:rFonts w:asciiTheme="minorHAnsi" w:hAnsiTheme="minorHAnsi" w:cstheme="minorHAnsi"/>
                <w:sz w:val="20"/>
                <w:szCs w:val="20"/>
              </w:rPr>
            </w:pPr>
            <w:r w:rsidRPr="00B87090">
              <w:rPr>
                <w:rFonts w:asciiTheme="minorHAnsi" w:hAnsiTheme="minorHAnsi" w:cstheme="minorHAnsi"/>
                <w:sz w:val="20"/>
                <w:szCs w:val="20"/>
              </w:rPr>
              <w:t xml:space="preserve">Demanda: </w:t>
            </w:r>
            <w:r w:rsidRPr="00B87090">
              <w:rPr>
                <w:rFonts w:cs="Calibri"/>
                <w:color w:val="000000"/>
                <w:sz w:val="20"/>
                <w:szCs w:val="20"/>
              </w:rPr>
              <w:t>n</w:t>
            </w:r>
            <w:r w:rsidRPr="00B87090">
              <w:rPr>
                <w:rFonts w:eastAsia="Times New Roman" w:cs="Calibri"/>
                <w:bCs/>
                <w:color w:val="000000"/>
                <w:sz w:val="20"/>
                <w:szCs w:val="20"/>
                <w:lang w:eastAsia="es-ES"/>
              </w:rPr>
              <w:t>úmero de solicitude</w:t>
            </w:r>
            <w:r>
              <w:rPr>
                <w:rFonts w:eastAsia="Times New Roman" w:cs="Calibri"/>
                <w:bCs/>
                <w:color w:val="000000"/>
                <w:sz w:val="20"/>
                <w:szCs w:val="20"/>
                <w:lang w:eastAsia="es-ES"/>
              </w:rPr>
              <w:t>s presentadas para acceder al Programa de D</w:t>
            </w:r>
            <w:r w:rsidRPr="00B87090">
              <w:rPr>
                <w:rFonts w:eastAsia="Times New Roman" w:cs="Calibri"/>
                <w:bCs/>
                <w:color w:val="000000"/>
                <w:sz w:val="20"/>
                <w:szCs w:val="20"/>
                <w:lang w:eastAsia="es-ES"/>
              </w:rPr>
              <w:t>octorado</w:t>
            </w:r>
          </w:p>
        </w:tc>
      </w:tr>
      <w:tr w:rsidR="00802E82" w:rsidRPr="001C6D45" w14:paraId="5BC9C3D3" w14:textId="77777777" w:rsidTr="000A69EF">
        <w:trPr>
          <w:jc w:val="center"/>
        </w:trPr>
        <w:tc>
          <w:tcPr>
            <w:tcW w:w="2694" w:type="dxa"/>
            <w:shd w:val="clear" w:color="auto" w:fill="00607C"/>
            <w:vAlign w:val="center"/>
          </w:tcPr>
          <w:p w14:paraId="23E7158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14:paraId="7331E276" w14:textId="77777777" w:rsidR="00802E82" w:rsidRPr="001C6D45" w:rsidRDefault="00802E82" w:rsidP="000A69EF">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802E82" w:rsidRPr="001C6D45" w14:paraId="5F72B4A6" w14:textId="77777777" w:rsidTr="000A69EF">
        <w:trPr>
          <w:jc w:val="center"/>
        </w:trPr>
        <w:tc>
          <w:tcPr>
            <w:tcW w:w="2694" w:type="dxa"/>
            <w:shd w:val="clear" w:color="auto" w:fill="00607C"/>
            <w:vAlign w:val="center"/>
          </w:tcPr>
          <w:p w14:paraId="666A5256"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14:paraId="17E5A189" w14:textId="77777777" w:rsidR="00802E82" w:rsidRPr="001C6D45" w:rsidRDefault="00802E82" w:rsidP="000A69EF">
            <w:pPr>
              <w:spacing w:after="0"/>
              <w:jc w:val="both"/>
              <w:rPr>
                <w:rFonts w:asciiTheme="minorHAnsi" w:hAnsiTheme="minorHAnsi" w:cstheme="minorHAnsi"/>
                <w:color w:val="000000"/>
                <w:sz w:val="20"/>
                <w:szCs w:val="20"/>
              </w:rPr>
            </w:pPr>
            <w:r>
              <w:rPr>
                <w:rFonts w:cs="Calibri"/>
                <w:color w:val="000000"/>
                <w:sz w:val="20"/>
                <w:szCs w:val="20"/>
              </w:rPr>
              <w:t>N</w:t>
            </w:r>
            <w:r w:rsidRPr="00B87090">
              <w:rPr>
                <w:rFonts w:eastAsia="Times New Roman" w:cs="Calibri"/>
                <w:bCs/>
                <w:color w:val="000000"/>
                <w:sz w:val="20"/>
                <w:szCs w:val="20"/>
                <w:lang w:eastAsia="es-ES"/>
              </w:rPr>
              <w:t>úmero de solicitud</w:t>
            </w:r>
            <w:r>
              <w:rPr>
                <w:rFonts w:eastAsia="Times New Roman" w:cs="Calibri"/>
                <w:bCs/>
                <w:color w:val="000000"/>
                <w:sz w:val="20"/>
                <w:szCs w:val="20"/>
                <w:lang w:eastAsia="es-ES"/>
              </w:rPr>
              <w:t>es presentadas para acceder al</w:t>
            </w:r>
            <w:r w:rsidRPr="00B87090">
              <w:rPr>
                <w:rFonts w:eastAsia="Times New Roman" w:cs="Calibri"/>
                <w:bCs/>
                <w:color w:val="000000"/>
                <w:sz w:val="20"/>
                <w:szCs w:val="20"/>
                <w:lang w:eastAsia="es-ES"/>
              </w:rPr>
              <w:t xml:space="preserve"> programa de doctorado</w:t>
            </w:r>
            <w:r>
              <w:rPr>
                <w:rFonts w:asciiTheme="minorHAnsi" w:hAnsiTheme="minorHAnsi" w:cstheme="minorHAnsi"/>
                <w:color w:val="000000"/>
                <w:sz w:val="20"/>
                <w:szCs w:val="20"/>
              </w:rPr>
              <w:t>, en el curso académico evaluado</w:t>
            </w:r>
          </w:p>
        </w:tc>
      </w:tr>
      <w:tr w:rsidR="00802E82" w:rsidRPr="001C6D45" w14:paraId="04FA031A" w14:textId="77777777" w:rsidTr="000A69EF">
        <w:trPr>
          <w:jc w:val="center"/>
        </w:trPr>
        <w:tc>
          <w:tcPr>
            <w:tcW w:w="2694" w:type="dxa"/>
            <w:shd w:val="clear" w:color="auto" w:fill="00607C"/>
            <w:vAlign w:val="center"/>
          </w:tcPr>
          <w:p w14:paraId="4E8920C4"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14:paraId="7DBADE95" w14:textId="77777777" w:rsidR="00802E82" w:rsidRPr="001C6D45" w:rsidRDefault="00802E82" w:rsidP="000A69EF">
            <w:pPr>
              <w:pStyle w:val="Default"/>
              <w:spacing w:line="276" w:lineRule="auto"/>
              <w:jc w:val="both"/>
              <w:rPr>
                <w:rFonts w:asciiTheme="minorHAnsi" w:hAnsiTheme="minorHAnsi" w:cstheme="minorHAnsi"/>
                <w:color w:val="auto"/>
                <w:sz w:val="20"/>
                <w:szCs w:val="20"/>
              </w:rPr>
            </w:pPr>
            <w:r>
              <w:rPr>
                <w:rFonts w:ascii="Verdana" w:hAnsi="Verdana"/>
                <w:sz w:val="17"/>
                <w:szCs w:val="17"/>
              </w:rPr>
              <w:t>Número  Solicitudes de admisión en el Programa de Doctorado, en cualquier orden de preferencia, en el curso académico evaluado.</w:t>
            </w:r>
          </w:p>
        </w:tc>
      </w:tr>
      <w:tr w:rsidR="00802E82" w:rsidRPr="001C6D45" w14:paraId="0C912EFD" w14:textId="77777777" w:rsidTr="000A69EF">
        <w:trPr>
          <w:jc w:val="center"/>
        </w:trPr>
        <w:tc>
          <w:tcPr>
            <w:tcW w:w="2694" w:type="dxa"/>
            <w:shd w:val="clear" w:color="auto" w:fill="00607C"/>
            <w:vAlign w:val="center"/>
          </w:tcPr>
          <w:p w14:paraId="0655B16C"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14:paraId="20843FD2"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802E82" w:rsidRPr="001C6D45" w14:paraId="4E465C9E" w14:textId="77777777" w:rsidTr="000A69EF">
        <w:trPr>
          <w:jc w:val="center"/>
        </w:trPr>
        <w:tc>
          <w:tcPr>
            <w:tcW w:w="2694" w:type="dxa"/>
            <w:shd w:val="clear" w:color="auto" w:fill="00607C"/>
            <w:vAlign w:val="center"/>
          </w:tcPr>
          <w:p w14:paraId="38C44F44"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14:paraId="5E21B5C0" w14:textId="77777777" w:rsidR="00802E82" w:rsidRPr="001C6D45" w:rsidRDefault="00802E82" w:rsidP="000A69EF">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802E82" w:rsidRPr="001C6D45" w14:paraId="5AAB7BCD" w14:textId="77777777" w:rsidTr="000A69EF">
        <w:trPr>
          <w:jc w:val="center"/>
        </w:trPr>
        <w:tc>
          <w:tcPr>
            <w:tcW w:w="2694" w:type="dxa"/>
            <w:shd w:val="clear" w:color="auto" w:fill="00607C"/>
            <w:vAlign w:val="center"/>
          </w:tcPr>
          <w:p w14:paraId="7C5BF96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14:paraId="6F7AF23A" w14:textId="77777777" w:rsidR="00802E82" w:rsidRPr="001C6D45" w:rsidRDefault="00802E82" w:rsidP="000A69EF">
            <w:pPr>
              <w:spacing w:after="0"/>
              <w:rPr>
                <w:rFonts w:asciiTheme="minorHAnsi" w:hAnsiTheme="minorHAnsi" w:cstheme="minorHAnsi"/>
                <w:sz w:val="20"/>
                <w:szCs w:val="20"/>
              </w:rPr>
            </w:pPr>
            <w:r w:rsidRPr="001C6D45">
              <w:rPr>
                <w:rFonts w:asciiTheme="minorHAnsi" w:hAnsiTheme="minorHAnsi" w:cstheme="minorHAnsi"/>
                <w:sz w:val="20"/>
                <w:szCs w:val="20"/>
              </w:rPr>
              <w:t>Información regist</w:t>
            </w:r>
            <w:r>
              <w:rPr>
                <w:rFonts w:asciiTheme="minorHAnsi" w:hAnsiTheme="minorHAnsi" w:cstheme="minorHAnsi"/>
                <w:sz w:val="20"/>
                <w:szCs w:val="20"/>
              </w:rPr>
              <w:t>rada aplicación Doctorado UCA</w:t>
            </w:r>
          </w:p>
        </w:tc>
      </w:tr>
      <w:tr w:rsidR="00802E82" w:rsidRPr="001C6D45" w14:paraId="749AC8D8" w14:textId="77777777" w:rsidTr="000A69EF">
        <w:trPr>
          <w:jc w:val="center"/>
        </w:trPr>
        <w:tc>
          <w:tcPr>
            <w:tcW w:w="2694" w:type="dxa"/>
            <w:shd w:val="clear" w:color="auto" w:fill="00607C"/>
            <w:vAlign w:val="center"/>
          </w:tcPr>
          <w:p w14:paraId="7FB9547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14:paraId="03EB4AA2"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802E82" w:rsidRPr="001C6D45" w14:paraId="49157456" w14:textId="77777777" w:rsidTr="000A69EF">
        <w:trPr>
          <w:jc w:val="center"/>
        </w:trPr>
        <w:tc>
          <w:tcPr>
            <w:tcW w:w="2694" w:type="dxa"/>
            <w:shd w:val="clear" w:color="auto" w:fill="00607C"/>
            <w:vAlign w:val="center"/>
          </w:tcPr>
          <w:p w14:paraId="7117F5CF"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14:paraId="3F3E0368"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802E82" w:rsidRPr="001C6D45" w14:paraId="5915A33B" w14:textId="77777777" w:rsidTr="000A69EF">
        <w:trPr>
          <w:jc w:val="center"/>
        </w:trPr>
        <w:tc>
          <w:tcPr>
            <w:tcW w:w="2694" w:type="dxa"/>
            <w:shd w:val="clear" w:color="auto" w:fill="00607C"/>
            <w:vAlign w:val="center"/>
          </w:tcPr>
          <w:p w14:paraId="571CF2F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14:paraId="0CA2B565"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Escuela de Doctorado / Servicio de Gestión de la Calidad y Títulos</w:t>
            </w:r>
          </w:p>
        </w:tc>
      </w:tr>
      <w:tr w:rsidR="00802E82" w:rsidRPr="001C6D45" w14:paraId="21223816" w14:textId="77777777" w:rsidTr="000A69EF">
        <w:trPr>
          <w:jc w:val="center"/>
        </w:trPr>
        <w:tc>
          <w:tcPr>
            <w:tcW w:w="2694" w:type="dxa"/>
            <w:shd w:val="clear" w:color="auto" w:fill="00607C"/>
            <w:vAlign w:val="center"/>
          </w:tcPr>
          <w:p w14:paraId="2E23E97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14:paraId="32C09509"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802E82" w:rsidRPr="001C6D45" w14:paraId="1F259451" w14:textId="77777777" w:rsidTr="000A69EF">
        <w:trPr>
          <w:jc w:val="center"/>
        </w:trPr>
        <w:tc>
          <w:tcPr>
            <w:tcW w:w="2694" w:type="dxa"/>
            <w:shd w:val="clear" w:color="auto" w:fill="00607C"/>
            <w:vAlign w:val="center"/>
          </w:tcPr>
          <w:p w14:paraId="38CE7836"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14:paraId="63E68FC0"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7FB7998D" w14:textId="77777777" w:rsidR="00802E82" w:rsidRDefault="00802E82" w:rsidP="00802E82">
      <w:pPr>
        <w:tabs>
          <w:tab w:val="left" w:pos="600"/>
          <w:tab w:val="left" w:pos="2850"/>
        </w:tabs>
      </w:pPr>
      <w:r>
        <w:br w:type="page"/>
      </w:r>
    </w:p>
    <w:p w14:paraId="418AA3EB" w14:textId="77777777" w:rsidR="00802E82" w:rsidRDefault="00802E82" w:rsidP="00802E82">
      <w:pPr>
        <w:pStyle w:val="Ttulo2"/>
        <w:spacing w:before="0" w:after="0"/>
        <w:ind w:left="227"/>
        <w:jc w:val="left"/>
        <w:rPr>
          <w:rFonts w:asciiTheme="minorHAnsi" w:hAnsiTheme="minorHAnsi" w:cstheme="minorHAnsi"/>
          <w:color w:val="auto"/>
          <w:sz w:val="20"/>
          <w:szCs w:val="20"/>
        </w:rPr>
      </w:pPr>
    </w:p>
    <w:p w14:paraId="7EBF4536" w14:textId="77777777" w:rsidR="00802E82" w:rsidRDefault="00802E82" w:rsidP="00802E82">
      <w:pPr>
        <w:pStyle w:val="Ttulo2"/>
        <w:spacing w:before="0" w:after="0"/>
        <w:ind w:left="227"/>
        <w:jc w:val="left"/>
        <w:rPr>
          <w:rFonts w:asciiTheme="minorHAnsi" w:hAnsiTheme="minorHAnsi" w:cstheme="minorHAnsi"/>
          <w:color w:val="auto"/>
          <w:sz w:val="20"/>
          <w:szCs w:val="20"/>
        </w:rPr>
      </w:pPr>
    </w:p>
    <w:p w14:paraId="0ACF1677" w14:textId="77777777" w:rsidR="00802E82" w:rsidRDefault="00802E82" w:rsidP="00802E82">
      <w:pPr>
        <w:pStyle w:val="Ttulo2"/>
        <w:spacing w:before="0" w:after="0"/>
        <w:ind w:left="227"/>
        <w:jc w:val="left"/>
        <w:rPr>
          <w:rFonts w:asciiTheme="minorHAnsi" w:hAnsiTheme="minorHAnsi" w:cstheme="minorHAnsi"/>
          <w:color w:val="auto"/>
          <w:sz w:val="20"/>
          <w:szCs w:val="20"/>
        </w:rPr>
      </w:pPr>
    </w:p>
    <w:p w14:paraId="459D91CC" w14:textId="77777777" w:rsidR="00802E82" w:rsidRDefault="00802E82" w:rsidP="00802E82">
      <w:pPr>
        <w:pStyle w:val="Ttulo2"/>
        <w:spacing w:before="0" w:after="0"/>
        <w:ind w:left="227"/>
        <w:jc w:val="left"/>
        <w:rPr>
          <w:rFonts w:asciiTheme="minorHAnsi" w:hAnsiTheme="minorHAnsi" w:cstheme="minorHAnsi"/>
          <w:color w:val="auto"/>
          <w:sz w:val="20"/>
          <w:szCs w:val="20"/>
        </w:rPr>
      </w:pPr>
    </w:p>
    <w:p w14:paraId="48EF0C49" w14:textId="77777777" w:rsidR="00802E82" w:rsidRPr="001C6D45" w:rsidRDefault="00802E82" w:rsidP="00802E82">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ISGCPD-P02-03</w:t>
      </w:r>
      <w:r w:rsidRPr="001C6D45">
        <w:rPr>
          <w:rFonts w:asciiTheme="minorHAnsi" w:hAnsiTheme="minorHAnsi" w:cstheme="minorHAnsi"/>
          <w:color w:val="auto"/>
          <w:sz w:val="20"/>
          <w:szCs w:val="20"/>
        </w:rPr>
        <w:t xml:space="preserve">: </w:t>
      </w:r>
      <w:r w:rsidRPr="00B87090">
        <w:rPr>
          <w:rFonts w:cs="Calibri"/>
          <w:color w:val="000000"/>
          <w:sz w:val="20"/>
          <w:szCs w:val="20"/>
        </w:rPr>
        <w:t>Número de docto</w:t>
      </w:r>
      <w:r>
        <w:rPr>
          <w:rFonts w:cs="Calibri"/>
          <w:color w:val="000000"/>
          <w:sz w:val="20"/>
          <w:szCs w:val="20"/>
        </w:rPr>
        <w:t>randos de nuevo ingreso en el Programa de D</w:t>
      </w:r>
      <w:r w:rsidRPr="00B87090">
        <w:rPr>
          <w:rFonts w:cs="Calibri"/>
          <w:color w:val="000000"/>
          <w:sz w:val="20"/>
          <w:szCs w:val="20"/>
        </w:rPr>
        <w:t>octorado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802E82" w:rsidRPr="001C6D45" w14:paraId="553E9E14" w14:textId="77777777" w:rsidTr="000A69EF">
        <w:trPr>
          <w:jc w:val="center"/>
        </w:trPr>
        <w:tc>
          <w:tcPr>
            <w:tcW w:w="2694" w:type="dxa"/>
            <w:shd w:val="clear" w:color="auto" w:fill="00607C"/>
            <w:vAlign w:val="center"/>
          </w:tcPr>
          <w:p w14:paraId="15B729CF"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14:paraId="2ECBA325" w14:textId="77777777" w:rsidR="00802E82" w:rsidRPr="001C6D45" w:rsidRDefault="00802E82" w:rsidP="000A69EF">
            <w:pPr>
              <w:spacing w:after="0"/>
              <w:rPr>
                <w:rFonts w:asciiTheme="minorHAnsi" w:hAnsiTheme="minorHAnsi" w:cstheme="minorHAnsi"/>
                <w:sz w:val="20"/>
                <w:szCs w:val="20"/>
              </w:rPr>
            </w:pPr>
            <w:r>
              <w:rPr>
                <w:rFonts w:asciiTheme="minorHAnsi" w:hAnsiTheme="minorHAnsi" w:cstheme="minorHAnsi"/>
                <w:iCs/>
                <w:sz w:val="20"/>
                <w:szCs w:val="20"/>
              </w:rPr>
              <w:t>ISGCPD</w:t>
            </w:r>
            <w:r w:rsidRPr="001C6D45">
              <w:rPr>
                <w:rFonts w:asciiTheme="minorHAnsi" w:hAnsiTheme="minorHAnsi" w:cstheme="minorHAnsi"/>
                <w:iCs/>
                <w:sz w:val="20"/>
                <w:szCs w:val="20"/>
              </w:rPr>
              <w:t>-P0</w:t>
            </w:r>
            <w:r>
              <w:rPr>
                <w:rFonts w:asciiTheme="minorHAnsi" w:hAnsiTheme="minorHAnsi" w:cstheme="minorHAnsi"/>
                <w:iCs/>
                <w:sz w:val="20"/>
                <w:szCs w:val="20"/>
              </w:rPr>
              <w:t>2-03</w:t>
            </w:r>
          </w:p>
        </w:tc>
      </w:tr>
      <w:tr w:rsidR="00802E82" w:rsidRPr="001C6D45" w14:paraId="68FE0DDF" w14:textId="77777777" w:rsidTr="000A69EF">
        <w:trPr>
          <w:jc w:val="center"/>
        </w:trPr>
        <w:tc>
          <w:tcPr>
            <w:tcW w:w="2694" w:type="dxa"/>
            <w:shd w:val="clear" w:color="auto" w:fill="00607C"/>
            <w:vAlign w:val="center"/>
          </w:tcPr>
          <w:p w14:paraId="5E4344B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14:paraId="55B056C8" w14:textId="77777777" w:rsidR="00802E82" w:rsidRPr="005B5206" w:rsidRDefault="00802E82" w:rsidP="000A69EF">
            <w:pPr>
              <w:spacing w:after="0"/>
              <w:rPr>
                <w:rFonts w:asciiTheme="minorHAnsi" w:hAnsiTheme="minorHAnsi" w:cstheme="minorHAnsi"/>
                <w:sz w:val="20"/>
                <w:szCs w:val="20"/>
              </w:rPr>
            </w:pPr>
            <w:r w:rsidRPr="00B87090">
              <w:rPr>
                <w:rFonts w:eastAsia="Times New Roman" w:cs="Calibri"/>
                <w:bCs/>
                <w:color w:val="000000"/>
                <w:sz w:val="20"/>
                <w:szCs w:val="20"/>
                <w:lang w:eastAsia="es-ES"/>
              </w:rPr>
              <w:t>Número de doctorandos de nuevo ingreso en el PD programa de doctorado</w:t>
            </w:r>
          </w:p>
        </w:tc>
      </w:tr>
      <w:tr w:rsidR="00802E82" w:rsidRPr="001C6D45" w14:paraId="7944CF21" w14:textId="77777777" w:rsidTr="000A69EF">
        <w:trPr>
          <w:jc w:val="center"/>
        </w:trPr>
        <w:tc>
          <w:tcPr>
            <w:tcW w:w="2694" w:type="dxa"/>
            <w:shd w:val="clear" w:color="auto" w:fill="00607C"/>
            <w:vAlign w:val="center"/>
          </w:tcPr>
          <w:p w14:paraId="75670E55"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14:paraId="0D9DC96B" w14:textId="77777777" w:rsidR="00802E82" w:rsidRPr="001C6D45" w:rsidRDefault="00802E82" w:rsidP="000A69EF">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802E82" w:rsidRPr="001C6D45" w14:paraId="52CCEF63" w14:textId="77777777" w:rsidTr="000A69EF">
        <w:trPr>
          <w:jc w:val="center"/>
        </w:trPr>
        <w:tc>
          <w:tcPr>
            <w:tcW w:w="2694" w:type="dxa"/>
            <w:shd w:val="clear" w:color="auto" w:fill="00607C"/>
            <w:vAlign w:val="center"/>
          </w:tcPr>
          <w:p w14:paraId="5FCB2D35"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14:paraId="10922CCA" w14:textId="77777777" w:rsidR="00802E82" w:rsidRPr="001C6D45" w:rsidRDefault="00802E82" w:rsidP="000A69EF">
            <w:pPr>
              <w:spacing w:after="0"/>
              <w:jc w:val="both"/>
              <w:rPr>
                <w:rFonts w:asciiTheme="minorHAnsi" w:hAnsiTheme="minorHAnsi" w:cstheme="minorHAnsi"/>
                <w:color w:val="000000"/>
                <w:sz w:val="20"/>
                <w:szCs w:val="20"/>
              </w:rPr>
            </w:pPr>
            <w:r>
              <w:rPr>
                <w:rFonts w:ascii="Verdana" w:hAnsi="Verdana"/>
                <w:color w:val="000000"/>
                <w:sz w:val="17"/>
                <w:szCs w:val="17"/>
              </w:rPr>
              <w:t>Número de estudiantes que inician los estudios en el curso académico, entre los que han solicitado admisión y, reuniendo los requisitos de acceso, han sido admitidos al mismo.</w:t>
            </w:r>
          </w:p>
        </w:tc>
      </w:tr>
      <w:tr w:rsidR="00802E82" w:rsidRPr="001C6D45" w14:paraId="440B0518" w14:textId="77777777" w:rsidTr="000A69EF">
        <w:trPr>
          <w:jc w:val="center"/>
        </w:trPr>
        <w:tc>
          <w:tcPr>
            <w:tcW w:w="2694" w:type="dxa"/>
            <w:shd w:val="clear" w:color="auto" w:fill="00607C"/>
            <w:vAlign w:val="center"/>
          </w:tcPr>
          <w:p w14:paraId="1B08970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14:paraId="33970797" w14:textId="77777777" w:rsidR="00802E82" w:rsidRPr="001C6D45" w:rsidRDefault="00802E82" w:rsidP="000A69EF">
            <w:pPr>
              <w:pStyle w:val="Default"/>
              <w:spacing w:line="276" w:lineRule="auto"/>
              <w:jc w:val="both"/>
              <w:rPr>
                <w:rFonts w:asciiTheme="minorHAnsi" w:hAnsiTheme="minorHAnsi" w:cstheme="minorHAnsi"/>
                <w:color w:val="auto"/>
                <w:sz w:val="20"/>
                <w:szCs w:val="20"/>
              </w:rPr>
            </w:pPr>
            <w:r>
              <w:rPr>
                <w:rFonts w:ascii="Verdana" w:hAnsi="Verdana"/>
                <w:sz w:val="17"/>
                <w:szCs w:val="17"/>
              </w:rPr>
              <w:t>Cuenta del número de estudiantes que inician los estudios en el curso académico, entre los que han solicitado admisión y, reuniendo los requisitos de acceso, han sido admitidos al mismo en el cuso académico evaluado</w:t>
            </w:r>
          </w:p>
        </w:tc>
      </w:tr>
      <w:tr w:rsidR="00802E82" w:rsidRPr="001C6D45" w14:paraId="362AE688" w14:textId="77777777" w:rsidTr="000A69EF">
        <w:trPr>
          <w:jc w:val="center"/>
        </w:trPr>
        <w:tc>
          <w:tcPr>
            <w:tcW w:w="2694" w:type="dxa"/>
            <w:shd w:val="clear" w:color="auto" w:fill="00607C"/>
            <w:vAlign w:val="center"/>
          </w:tcPr>
          <w:p w14:paraId="75CF505E"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14:paraId="2D4B2082"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802E82" w:rsidRPr="001C6D45" w14:paraId="3DA78599" w14:textId="77777777" w:rsidTr="000A69EF">
        <w:trPr>
          <w:jc w:val="center"/>
        </w:trPr>
        <w:tc>
          <w:tcPr>
            <w:tcW w:w="2694" w:type="dxa"/>
            <w:shd w:val="clear" w:color="auto" w:fill="00607C"/>
            <w:vAlign w:val="center"/>
          </w:tcPr>
          <w:p w14:paraId="26DAB7F0"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14:paraId="2FCF456F" w14:textId="77777777" w:rsidR="00802E82" w:rsidRPr="001C6D45" w:rsidRDefault="00802E82" w:rsidP="000A69EF">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802E82" w:rsidRPr="001C6D45" w14:paraId="753E28F0" w14:textId="77777777" w:rsidTr="000A69EF">
        <w:trPr>
          <w:jc w:val="center"/>
        </w:trPr>
        <w:tc>
          <w:tcPr>
            <w:tcW w:w="2694" w:type="dxa"/>
            <w:shd w:val="clear" w:color="auto" w:fill="00607C"/>
            <w:vAlign w:val="center"/>
          </w:tcPr>
          <w:p w14:paraId="5EBD02F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14:paraId="14289DE5" w14:textId="77777777" w:rsidR="00802E82" w:rsidRPr="001C6D45" w:rsidRDefault="00802E82" w:rsidP="000A69EF">
            <w:pPr>
              <w:spacing w:after="0"/>
              <w:rPr>
                <w:rFonts w:asciiTheme="minorHAnsi" w:hAnsiTheme="minorHAnsi" w:cstheme="minorHAnsi"/>
                <w:sz w:val="20"/>
                <w:szCs w:val="20"/>
              </w:rPr>
            </w:pPr>
            <w:r w:rsidRPr="001C6D45">
              <w:rPr>
                <w:rFonts w:asciiTheme="minorHAnsi" w:hAnsiTheme="minorHAnsi" w:cstheme="minorHAnsi"/>
                <w:sz w:val="20"/>
                <w:szCs w:val="20"/>
              </w:rPr>
              <w:t>Información regist</w:t>
            </w:r>
            <w:r>
              <w:rPr>
                <w:rFonts w:asciiTheme="minorHAnsi" w:hAnsiTheme="minorHAnsi" w:cstheme="minorHAnsi"/>
                <w:sz w:val="20"/>
                <w:szCs w:val="20"/>
              </w:rPr>
              <w:t>rada aplicación Doctorado UCA / UXXI Académico</w:t>
            </w:r>
          </w:p>
        </w:tc>
      </w:tr>
      <w:tr w:rsidR="00802E82" w:rsidRPr="001C6D45" w14:paraId="1389E191" w14:textId="77777777" w:rsidTr="000A69EF">
        <w:trPr>
          <w:jc w:val="center"/>
        </w:trPr>
        <w:tc>
          <w:tcPr>
            <w:tcW w:w="2694" w:type="dxa"/>
            <w:shd w:val="clear" w:color="auto" w:fill="00607C"/>
            <w:vAlign w:val="center"/>
          </w:tcPr>
          <w:p w14:paraId="6CB57BB7"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14:paraId="0958177E"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802E82" w:rsidRPr="001C6D45" w14:paraId="79E3851B" w14:textId="77777777" w:rsidTr="000A69EF">
        <w:trPr>
          <w:jc w:val="center"/>
        </w:trPr>
        <w:tc>
          <w:tcPr>
            <w:tcW w:w="2694" w:type="dxa"/>
            <w:shd w:val="clear" w:color="auto" w:fill="00607C"/>
            <w:vAlign w:val="center"/>
          </w:tcPr>
          <w:p w14:paraId="2B9F3245"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14:paraId="15585C8F"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802E82" w:rsidRPr="001C6D45" w14:paraId="3CDF4018" w14:textId="77777777" w:rsidTr="000A69EF">
        <w:trPr>
          <w:jc w:val="center"/>
        </w:trPr>
        <w:tc>
          <w:tcPr>
            <w:tcW w:w="2694" w:type="dxa"/>
            <w:shd w:val="clear" w:color="auto" w:fill="00607C"/>
            <w:vAlign w:val="center"/>
          </w:tcPr>
          <w:p w14:paraId="28764EA0"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14:paraId="5DB326AA"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Escuela de Doctorado / Servicio de Gestión de la Calidad y Títulos</w:t>
            </w:r>
          </w:p>
        </w:tc>
      </w:tr>
      <w:tr w:rsidR="00802E82" w:rsidRPr="001C6D45" w14:paraId="7436EE1D" w14:textId="77777777" w:rsidTr="000A69EF">
        <w:trPr>
          <w:jc w:val="center"/>
        </w:trPr>
        <w:tc>
          <w:tcPr>
            <w:tcW w:w="2694" w:type="dxa"/>
            <w:shd w:val="clear" w:color="auto" w:fill="00607C"/>
            <w:vAlign w:val="center"/>
          </w:tcPr>
          <w:p w14:paraId="5BAAA79E"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14:paraId="3CED3C81"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802E82" w:rsidRPr="001C6D45" w14:paraId="7769DEDD" w14:textId="77777777" w:rsidTr="000A69EF">
        <w:trPr>
          <w:jc w:val="center"/>
        </w:trPr>
        <w:tc>
          <w:tcPr>
            <w:tcW w:w="2694" w:type="dxa"/>
            <w:shd w:val="clear" w:color="auto" w:fill="00607C"/>
            <w:vAlign w:val="center"/>
          </w:tcPr>
          <w:p w14:paraId="7A59B2C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14:paraId="5E2CCAB8"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3397C550" w14:textId="77777777" w:rsidR="00802E82" w:rsidRDefault="00802E82" w:rsidP="00802E82">
      <w:pPr>
        <w:tabs>
          <w:tab w:val="left" w:pos="600"/>
          <w:tab w:val="left" w:pos="2850"/>
        </w:tabs>
      </w:pPr>
    </w:p>
    <w:p w14:paraId="60795FCF" w14:textId="77777777" w:rsidR="00802E82" w:rsidRPr="001C6D45" w:rsidRDefault="00802E82" w:rsidP="00802E82">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ISGCPD-P02-04</w:t>
      </w:r>
      <w:r w:rsidRPr="001C6D45">
        <w:rPr>
          <w:rFonts w:asciiTheme="minorHAnsi" w:hAnsiTheme="minorHAnsi" w:cstheme="minorHAnsi"/>
          <w:color w:val="auto"/>
          <w:sz w:val="20"/>
          <w:szCs w:val="20"/>
        </w:rPr>
        <w:t xml:space="preserve">: </w:t>
      </w:r>
      <w:r w:rsidRPr="00B87090">
        <w:rPr>
          <w:rFonts w:cs="Calibri"/>
          <w:color w:val="000000"/>
          <w:sz w:val="20"/>
          <w:szCs w:val="20"/>
        </w:rPr>
        <w:t xml:space="preserve">Número de </w:t>
      </w:r>
      <w:r>
        <w:rPr>
          <w:rFonts w:cs="Calibri"/>
          <w:color w:val="000000"/>
          <w:sz w:val="20"/>
          <w:szCs w:val="20"/>
        </w:rPr>
        <w:t>doctorandos totales matriculados en el Programa de D</w:t>
      </w:r>
      <w:r w:rsidRPr="00B87090">
        <w:rPr>
          <w:rFonts w:cs="Calibri"/>
          <w:color w:val="000000"/>
          <w:sz w:val="20"/>
          <w:szCs w:val="20"/>
        </w:rPr>
        <w:t>octorado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802E82" w:rsidRPr="001C6D45" w14:paraId="24EBE537" w14:textId="77777777" w:rsidTr="000A69EF">
        <w:trPr>
          <w:jc w:val="center"/>
        </w:trPr>
        <w:tc>
          <w:tcPr>
            <w:tcW w:w="2694" w:type="dxa"/>
            <w:shd w:val="clear" w:color="auto" w:fill="00607C"/>
            <w:vAlign w:val="center"/>
          </w:tcPr>
          <w:p w14:paraId="2B5D688F"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14:paraId="3981000E"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iCs/>
                <w:sz w:val="20"/>
                <w:szCs w:val="20"/>
              </w:rPr>
              <w:t>ISGCPD-P02-04</w:t>
            </w:r>
          </w:p>
        </w:tc>
      </w:tr>
      <w:tr w:rsidR="00802E82" w:rsidRPr="001C6D45" w14:paraId="5E5BCD1F" w14:textId="77777777" w:rsidTr="000A69EF">
        <w:trPr>
          <w:jc w:val="center"/>
        </w:trPr>
        <w:tc>
          <w:tcPr>
            <w:tcW w:w="2694" w:type="dxa"/>
            <w:shd w:val="clear" w:color="auto" w:fill="00607C"/>
            <w:vAlign w:val="center"/>
          </w:tcPr>
          <w:p w14:paraId="08C5377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14:paraId="10EC8FF8" w14:textId="77777777" w:rsidR="00802E82" w:rsidRPr="003E288B" w:rsidRDefault="00802E82" w:rsidP="000A69EF">
            <w:pPr>
              <w:spacing w:after="0"/>
              <w:rPr>
                <w:rFonts w:asciiTheme="minorHAnsi" w:hAnsiTheme="minorHAnsi" w:cstheme="minorHAnsi"/>
                <w:sz w:val="20"/>
                <w:szCs w:val="20"/>
              </w:rPr>
            </w:pPr>
            <w:r w:rsidRPr="00B87090">
              <w:rPr>
                <w:rFonts w:asciiTheme="minorHAnsi" w:eastAsia="Times New Roman" w:hAnsiTheme="minorHAnsi" w:cs="Calibri"/>
                <w:bCs/>
                <w:color w:val="000000"/>
                <w:sz w:val="20"/>
                <w:szCs w:val="20"/>
                <w:lang w:eastAsia="es-ES"/>
              </w:rPr>
              <w:t xml:space="preserve">Número de </w:t>
            </w:r>
            <w:r w:rsidRPr="003E288B">
              <w:rPr>
                <w:rFonts w:asciiTheme="minorHAnsi" w:hAnsiTheme="minorHAnsi" w:cs="Calibri"/>
                <w:color w:val="000000"/>
                <w:sz w:val="20"/>
                <w:szCs w:val="20"/>
              </w:rPr>
              <w:t>doctorandos</w:t>
            </w:r>
            <w:r>
              <w:rPr>
                <w:rFonts w:asciiTheme="minorHAnsi" w:hAnsiTheme="minorHAnsi" w:cs="Calibri"/>
                <w:color w:val="000000"/>
                <w:sz w:val="20"/>
                <w:szCs w:val="20"/>
              </w:rPr>
              <w:t xml:space="preserve"> totales</w:t>
            </w:r>
            <w:r w:rsidRPr="003E288B">
              <w:rPr>
                <w:rFonts w:asciiTheme="minorHAnsi" w:hAnsiTheme="minorHAnsi" w:cs="Calibri"/>
                <w:color w:val="000000"/>
                <w:sz w:val="20"/>
                <w:szCs w:val="20"/>
              </w:rPr>
              <w:t xml:space="preserve"> matriculados en el Programa de D</w:t>
            </w:r>
            <w:r w:rsidRPr="00B87090">
              <w:rPr>
                <w:rFonts w:asciiTheme="minorHAnsi" w:eastAsia="Times New Roman" w:hAnsiTheme="minorHAnsi" w:cs="Calibri"/>
                <w:bCs/>
                <w:color w:val="000000"/>
                <w:sz w:val="20"/>
                <w:szCs w:val="20"/>
                <w:lang w:eastAsia="es-ES"/>
              </w:rPr>
              <w:t>octorado</w:t>
            </w:r>
          </w:p>
        </w:tc>
      </w:tr>
      <w:tr w:rsidR="00802E82" w:rsidRPr="001C6D45" w14:paraId="1189F521" w14:textId="77777777" w:rsidTr="000A69EF">
        <w:trPr>
          <w:jc w:val="center"/>
        </w:trPr>
        <w:tc>
          <w:tcPr>
            <w:tcW w:w="2694" w:type="dxa"/>
            <w:shd w:val="clear" w:color="auto" w:fill="00607C"/>
            <w:vAlign w:val="center"/>
          </w:tcPr>
          <w:p w14:paraId="02D908AA"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14:paraId="5B2E1289"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Anual, por curso académico.</w:t>
            </w:r>
          </w:p>
        </w:tc>
      </w:tr>
      <w:tr w:rsidR="00802E82" w:rsidRPr="001C6D45" w14:paraId="50D17BE8" w14:textId="77777777" w:rsidTr="000A69EF">
        <w:trPr>
          <w:jc w:val="center"/>
        </w:trPr>
        <w:tc>
          <w:tcPr>
            <w:tcW w:w="2694" w:type="dxa"/>
            <w:shd w:val="clear" w:color="auto" w:fill="00607C"/>
            <w:vAlign w:val="center"/>
          </w:tcPr>
          <w:p w14:paraId="748DB7EB"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14:paraId="7BD5B6C4" w14:textId="77777777" w:rsidR="00802E82" w:rsidRPr="003E288B" w:rsidRDefault="00802E82" w:rsidP="000A69EF">
            <w:pPr>
              <w:spacing w:after="0"/>
              <w:jc w:val="both"/>
              <w:rPr>
                <w:rFonts w:asciiTheme="minorHAnsi" w:hAnsiTheme="minorHAnsi" w:cstheme="minorHAnsi"/>
                <w:color w:val="000000"/>
                <w:sz w:val="20"/>
                <w:szCs w:val="20"/>
              </w:rPr>
            </w:pPr>
            <w:r w:rsidRPr="003E288B">
              <w:rPr>
                <w:rFonts w:asciiTheme="minorHAnsi" w:hAnsiTheme="minorHAnsi"/>
                <w:color w:val="000000"/>
                <w:sz w:val="20"/>
                <w:szCs w:val="20"/>
              </w:rPr>
              <w:t xml:space="preserve">Número de </w:t>
            </w:r>
            <w:r>
              <w:rPr>
                <w:rFonts w:asciiTheme="minorHAnsi" w:hAnsiTheme="minorHAnsi"/>
                <w:color w:val="000000"/>
                <w:sz w:val="20"/>
                <w:szCs w:val="20"/>
              </w:rPr>
              <w:t xml:space="preserve">doctorandos </w:t>
            </w:r>
            <w:r w:rsidRPr="003E288B">
              <w:rPr>
                <w:rFonts w:asciiTheme="minorHAnsi" w:hAnsiTheme="minorHAnsi" w:cs="Calibri"/>
                <w:color w:val="000000"/>
                <w:sz w:val="20"/>
                <w:szCs w:val="20"/>
              </w:rPr>
              <w:t>matriculados en el Programa de D</w:t>
            </w:r>
            <w:r w:rsidRPr="00B87090">
              <w:rPr>
                <w:rFonts w:asciiTheme="minorHAnsi" w:eastAsia="Times New Roman" w:hAnsiTheme="minorHAnsi" w:cs="Calibri"/>
                <w:bCs/>
                <w:color w:val="000000"/>
                <w:sz w:val="20"/>
                <w:szCs w:val="20"/>
                <w:lang w:eastAsia="es-ES"/>
              </w:rPr>
              <w:t>octorado</w:t>
            </w:r>
            <w:r w:rsidRPr="003E288B">
              <w:rPr>
                <w:rFonts w:asciiTheme="minorHAnsi" w:eastAsia="Times New Roman" w:hAnsiTheme="minorHAnsi" w:cs="Calibri"/>
                <w:bCs/>
                <w:color w:val="000000"/>
                <w:sz w:val="20"/>
                <w:szCs w:val="20"/>
                <w:lang w:eastAsia="es-ES"/>
              </w:rPr>
              <w:t>, en el curso académico evaluado.</w:t>
            </w:r>
          </w:p>
        </w:tc>
      </w:tr>
      <w:tr w:rsidR="00802E82" w:rsidRPr="001C6D45" w14:paraId="7D461477" w14:textId="77777777" w:rsidTr="000A69EF">
        <w:trPr>
          <w:jc w:val="center"/>
        </w:trPr>
        <w:tc>
          <w:tcPr>
            <w:tcW w:w="2694" w:type="dxa"/>
            <w:shd w:val="clear" w:color="auto" w:fill="00607C"/>
            <w:vAlign w:val="center"/>
          </w:tcPr>
          <w:p w14:paraId="0F8B531E"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14:paraId="6F006596" w14:textId="77777777" w:rsidR="00802E82" w:rsidRPr="003E288B" w:rsidRDefault="00802E82" w:rsidP="000A69EF">
            <w:pPr>
              <w:pStyle w:val="Default"/>
              <w:spacing w:line="276" w:lineRule="auto"/>
              <w:jc w:val="both"/>
              <w:rPr>
                <w:rFonts w:asciiTheme="minorHAnsi" w:hAnsiTheme="minorHAnsi" w:cstheme="minorHAnsi"/>
                <w:color w:val="auto"/>
                <w:sz w:val="20"/>
                <w:szCs w:val="20"/>
              </w:rPr>
            </w:pPr>
            <w:r w:rsidRPr="003E288B">
              <w:rPr>
                <w:rFonts w:asciiTheme="minorHAnsi" w:hAnsiTheme="minorHAnsi"/>
                <w:sz w:val="20"/>
                <w:szCs w:val="20"/>
              </w:rPr>
              <w:t xml:space="preserve">Cuenta del número de doctorandos </w:t>
            </w:r>
            <w:r w:rsidRPr="003E288B">
              <w:rPr>
                <w:rFonts w:asciiTheme="minorHAnsi" w:hAnsiTheme="minorHAnsi" w:cs="Calibri"/>
                <w:sz w:val="20"/>
                <w:szCs w:val="20"/>
              </w:rPr>
              <w:t>matriculados en el Programa de D</w:t>
            </w:r>
            <w:r w:rsidRPr="00B87090">
              <w:rPr>
                <w:rFonts w:asciiTheme="minorHAnsi" w:hAnsiTheme="minorHAnsi" w:cs="Calibri"/>
                <w:bCs/>
                <w:sz w:val="20"/>
                <w:szCs w:val="20"/>
              </w:rPr>
              <w:t>octorado</w:t>
            </w:r>
            <w:r w:rsidRPr="003E288B">
              <w:rPr>
                <w:rFonts w:asciiTheme="minorHAnsi" w:hAnsiTheme="minorHAnsi" w:cs="Calibri"/>
                <w:bCs/>
                <w:sz w:val="20"/>
                <w:szCs w:val="20"/>
              </w:rPr>
              <w:t>, en el curso académico evaluado.</w:t>
            </w:r>
          </w:p>
        </w:tc>
      </w:tr>
      <w:tr w:rsidR="00802E82" w:rsidRPr="001C6D45" w14:paraId="664550FA" w14:textId="77777777" w:rsidTr="000A69EF">
        <w:trPr>
          <w:jc w:val="center"/>
        </w:trPr>
        <w:tc>
          <w:tcPr>
            <w:tcW w:w="2694" w:type="dxa"/>
            <w:shd w:val="clear" w:color="auto" w:fill="00607C"/>
            <w:vAlign w:val="center"/>
          </w:tcPr>
          <w:p w14:paraId="048C058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14:paraId="0ABBEB7A"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Programa de Doctorado, Escuelas de Doctorado y  Universidad de Cádiz.</w:t>
            </w:r>
          </w:p>
        </w:tc>
      </w:tr>
      <w:tr w:rsidR="00802E82" w:rsidRPr="001C6D45" w14:paraId="3A8E5706" w14:textId="77777777" w:rsidTr="000A69EF">
        <w:trPr>
          <w:jc w:val="center"/>
        </w:trPr>
        <w:tc>
          <w:tcPr>
            <w:tcW w:w="2694" w:type="dxa"/>
            <w:shd w:val="clear" w:color="auto" w:fill="00607C"/>
            <w:vAlign w:val="center"/>
          </w:tcPr>
          <w:p w14:paraId="0C4086BA"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14:paraId="227D435F"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Aplicación Doctorado UCA</w:t>
            </w:r>
          </w:p>
        </w:tc>
      </w:tr>
      <w:tr w:rsidR="00802E82" w:rsidRPr="001C6D45" w14:paraId="42BC51F0" w14:textId="77777777" w:rsidTr="000A69EF">
        <w:trPr>
          <w:jc w:val="center"/>
        </w:trPr>
        <w:tc>
          <w:tcPr>
            <w:tcW w:w="2694" w:type="dxa"/>
            <w:shd w:val="clear" w:color="auto" w:fill="00607C"/>
            <w:vAlign w:val="center"/>
          </w:tcPr>
          <w:p w14:paraId="01AD4DE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14:paraId="7092971E"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Información registrada aplicación Doctorado UCA / UXXI Académico</w:t>
            </w:r>
          </w:p>
        </w:tc>
      </w:tr>
      <w:tr w:rsidR="00802E82" w:rsidRPr="001C6D45" w14:paraId="0AE68E56" w14:textId="77777777" w:rsidTr="000A69EF">
        <w:trPr>
          <w:jc w:val="center"/>
        </w:trPr>
        <w:tc>
          <w:tcPr>
            <w:tcW w:w="2694" w:type="dxa"/>
            <w:shd w:val="clear" w:color="auto" w:fill="00607C"/>
            <w:vAlign w:val="center"/>
          </w:tcPr>
          <w:p w14:paraId="4DA02E4B"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14:paraId="151CBF60"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Alta</w:t>
            </w:r>
          </w:p>
        </w:tc>
      </w:tr>
      <w:tr w:rsidR="00802E82" w:rsidRPr="001C6D45" w14:paraId="7421A321" w14:textId="77777777" w:rsidTr="000A69EF">
        <w:trPr>
          <w:jc w:val="center"/>
        </w:trPr>
        <w:tc>
          <w:tcPr>
            <w:tcW w:w="2694" w:type="dxa"/>
            <w:shd w:val="clear" w:color="auto" w:fill="00607C"/>
            <w:vAlign w:val="center"/>
          </w:tcPr>
          <w:p w14:paraId="49EF1F28"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14:paraId="758B17EC"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Desde 2013-14</w:t>
            </w:r>
          </w:p>
        </w:tc>
      </w:tr>
      <w:tr w:rsidR="00802E82" w:rsidRPr="001C6D45" w14:paraId="61650D27" w14:textId="77777777" w:rsidTr="000A69EF">
        <w:trPr>
          <w:jc w:val="center"/>
        </w:trPr>
        <w:tc>
          <w:tcPr>
            <w:tcW w:w="2694" w:type="dxa"/>
            <w:shd w:val="clear" w:color="auto" w:fill="00607C"/>
            <w:vAlign w:val="center"/>
          </w:tcPr>
          <w:p w14:paraId="497C267E"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14:paraId="3ADD9334"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Escuela de Doctorado / Servicio de Gestión de la Calidad y Títulos</w:t>
            </w:r>
          </w:p>
        </w:tc>
      </w:tr>
      <w:tr w:rsidR="00802E82" w:rsidRPr="001C6D45" w14:paraId="5C1B821B" w14:textId="77777777" w:rsidTr="000A69EF">
        <w:trPr>
          <w:jc w:val="center"/>
        </w:trPr>
        <w:tc>
          <w:tcPr>
            <w:tcW w:w="2694" w:type="dxa"/>
            <w:shd w:val="clear" w:color="auto" w:fill="00607C"/>
            <w:vAlign w:val="center"/>
          </w:tcPr>
          <w:p w14:paraId="7CB67425"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14:paraId="7E92AD9E"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Servicio de Gestión de la Calidad y Títulos</w:t>
            </w:r>
          </w:p>
        </w:tc>
      </w:tr>
      <w:tr w:rsidR="00802E82" w:rsidRPr="001C6D45" w14:paraId="7530CA54" w14:textId="77777777" w:rsidTr="000A69EF">
        <w:trPr>
          <w:jc w:val="center"/>
        </w:trPr>
        <w:tc>
          <w:tcPr>
            <w:tcW w:w="2694" w:type="dxa"/>
            <w:shd w:val="clear" w:color="auto" w:fill="00607C"/>
            <w:vAlign w:val="center"/>
          </w:tcPr>
          <w:p w14:paraId="265B1B74"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14:paraId="1038FC39"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6BCEFE7C" w14:textId="77777777" w:rsidR="00802E82" w:rsidRDefault="00802E82" w:rsidP="00802E82">
      <w:pPr>
        <w:tabs>
          <w:tab w:val="left" w:pos="600"/>
          <w:tab w:val="left" w:pos="2850"/>
        </w:tabs>
      </w:pPr>
      <w:r>
        <w:br w:type="page"/>
      </w:r>
    </w:p>
    <w:p w14:paraId="7F05D28E" w14:textId="77777777" w:rsidR="00802E82" w:rsidRDefault="00802E82" w:rsidP="00802E82">
      <w:pPr>
        <w:pStyle w:val="Ttulo2"/>
        <w:spacing w:before="0" w:after="0"/>
        <w:ind w:left="227"/>
        <w:jc w:val="left"/>
        <w:rPr>
          <w:rFonts w:asciiTheme="minorHAnsi" w:hAnsiTheme="minorHAnsi" w:cstheme="minorHAnsi"/>
          <w:color w:val="auto"/>
          <w:sz w:val="20"/>
          <w:szCs w:val="20"/>
        </w:rPr>
      </w:pPr>
    </w:p>
    <w:p w14:paraId="1D6B8700" w14:textId="77777777" w:rsidR="00802E82" w:rsidRPr="001C6D45" w:rsidRDefault="00802E82" w:rsidP="00802E82">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ISGCPD-P02-05</w:t>
      </w:r>
      <w:r w:rsidRPr="001C6D45">
        <w:rPr>
          <w:rFonts w:asciiTheme="minorHAnsi" w:hAnsiTheme="minorHAnsi" w:cstheme="minorHAnsi"/>
          <w:color w:val="auto"/>
          <w:sz w:val="20"/>
          <w:szCs w:val="20"/>
        </w:rPr>
        <w:t xml:space="preserve">: </w:t>
      </w:r>
      <w:r>
        <w:rPr>
          <w:rFonts w:cs="Calibri"/>
          <w:color w:val="000000"/>
          <w:sz w:val="20"/>
          <w:szCs w:val="20"/>
        </w:rPr>
        <w:t>Tasa de ocupación en el Programa de Doctorado.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802E82" w:rsidRPr="001C6D45" w14:paraId="2804313D" w14:textId="77777777" w:rsidTr="000A69EF">
        <w:trPr>
          <w:jc w:val="center"/>
        </w:trPr>
        <w:tc>
          <w:tcPr>
            <w:tcW w:w="2694" w:type="dxa"/>
            <w:shd w:val="clear" w:color="auto" w:fill="00607C"/>
            <w:vAlign w:val="center"/>
          </w:tcPr>
          <w:p w14:paraId="4126D6C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14:paraId="0A097618"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iCs/>
                <w:sz w:val="20"/>
                <w:szCs w:val="20"/>
              </w:rPr>
              <w:t>ISGCPD-P0</w:t>
            </w:r>
            <w:r>
              <w:rPr>
                <w:rFonts w:asciiTheme="minorHAnsi" w:hAnsiTheme="minorHAnsi" w:cstheme="minorHAnsi"/>
                <w:iCs/>
                <w:sz w:val="20"/>
                <w:szCs w:val="20"/>
              </w:rPr>
              <w:t>2-05</w:t>
            </w:r>
          </w:p>
        </w:tc>
      </w:tr>
      <w:tr w:rsidR="00802E82" w:rsidRPr="001C6D45" w14:paraId="347491A3" w14:textId="77777777" w:rsidTr="000A69EF">
        <w:trPr>
          <w:jc w:val="center"/>
        </w:trPr>
        <w:tc>
          <w:tcPr>
            <w:tcW w:w="2694" w:type="dxa"/>
            <w:shd w:val="clear" w:color="auto" w:fill="00607C"/>
            <w:vAlign w:val="center"/>
          </w:tcPr>
          <w:p w14:paraId="43E1C5AE"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14:paraId="476979DB" w14:textId="77777777" w:rsidR="00802E82" w:rsidRPr="00FA2247" w:rsidRDefault="00802E82" w:rsidP="000A69EF">
            <w:pPr>
              <w:pStyle w:val="Ttulo2"/>
              <w:spacing w:before="0" w:after="0"/>
              <w:jc w:val="left"/>
              <w:rPr>
                <w:rFonts w:asciiTheme="minorHAnsi" w:hAnsiTheme="minorHAnsi" w:cstheme="minorHAnsi"/>
                <w:b w:val="0"/>
                <w:color w:val="auto"/>
                <w:sz w:val="20"/>
                <w:szCs w:val="20"/>
              </w:rPr>
            </w:pPr>
            <w:r w:rsidRPr="00FA2247">
              <w:rPr>
                <w:rFonts w:cs="Calibri"/>
                <w:b w:val="0"/>
                <w:color w:val="000000"/>
                <w:sz w:val="20"/>
                <w:szCs w:val="20"/>
              </w:rPr>
              <w:t>Tasa de ocupación en el Programa de Doctorado.</w:t>
            </w:r>
          </w:p>
        </w:tc>
      </w:tr>
      <w:tr w:rsidR="00802E82" w:rsidRPr="001C6D45" w14:paraId="6C1C55A5" w14:textId="77777777" w:rsidTr="000A69EF">
        <w:trPr>
          <w:jc w:val="center"/>
        </w:trPr>
        <w:tc>
          <w:tcPr>
            <w:tcW w:w="2694" w:type="dxa"/>
            <w:shd w:val="clear" w:color="auto" w:fill="00607C"/>
            <w:vAlign w:val="center"/>
          </w:tcPr>
          <w:p w14:paraId="7703F433"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14:paraId="6DBC4E7F"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Anual, por curso académico.</w:t>
            </w:r>
          </w:p>
        </w:tc>
      </w:tr>
      <w:tr w:rsidR="00802E82" w:rsidRPr="001C6D45" w14:paraId="61D8FD8A" w14:textId="77777777" w:rsidTr="000A69EF">
        <w:trPr>
          <w:jc w:val="center"/>
        </w:trPr>
        <w:tc>
          <w:tcPr>
            <w:tcW w:w="2694" w:type="dxa"/>
            <w:shd w:val="clear" w:color="auto" w:fill="00607C"/>
            <w:vAlign w:val="center"/>
          </w:tcPr>
          <w:p w14:paraId="160E905B"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14:paraId="47C4BED0" w14:textId="77777777" w:rsidR="00802E82" w:rsidRPr="003E288B" w:rsidRDefault="00802E82" w:rsidP="000A69EF">
            <w:pPr>
              <w:spacing w:after="0"/>
              <w:jc w:val="both"/>
              <w:rPr>
                <w:rFonts w:asciiTheme="minorHAnsi" w:hAnsiTheme="minorHAnsi" w:cstheme="minorHAnsi"/>
                <w:color w:val="000000"/>
                <w:sz w:val="20"/>
                <w:szCs w:val="20"/>
              </w:rPr>
            </w:pPr>
            <w:r>
              <w:rPr>
                <w:rFonts w:asciiTheme="minorHAnsi" w:hAnsiTheme="minorHAnsi"/>
                <w:color w:val="000000"/>
                <w:sz w:val="20"/>
                <w:szCs w:val="20"/>
              </w:rPr>
              <w:t>Porcentaje de plazas ofertadas cubiertas con doctorandos de nuevo ingreso.</w:t>
            </w:r>
          </w:p>
        </w:tc>
      </w:tr>
      <w:tr w:rsidR="00802E82" w:rsidRPr="001C6D45" w14:paraId="2811F71A" w14:textId="77777777" w:rsidTr="000A69EF">
        <w:trPr>
          <w:jc w:val="center"/>
        </w:trPr>
        <w:tc>
          <w:tcPr>
            <w:tcW w:w="2694" w:type="dxa"/>
            <w:shd w:val="clear" w:color="auto" w:fill="00607C"/>
            <w:vAlign w:val="center"/>
          </w:tcPr>
          <w:p w14:paraId="5C837804"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14:paraId="3AA005F9" w14:textId="77777777" w:rsidR="00802E82" w:rsidRPr="003E288B" w:rsidRDefault="00802E82" w:rsidP="000A69EF">
            <w:pPr>
              <w:pStyle w:val="Default"/>
              <w:spacing w:line="276" w:lineRule="auto"/>
              <w:jc w:val="both"/>
              <w:rPr>
                <w:rFonts w:asciiTheme="minorHAnsi" w:hAnsiTheme="minorHAnsi" w:cstheme="minorHAnsi"/>
                <w:color w:val="auto"/>
                <w:sz w:val="20"/>
                <w:szCs w:val="20"/>
              </w:rPr>
            </w:pPr>
            <w:r>
              <w:rPr>
                <w:rFonts w:asciiTheme="minorHAnsi" w:hAnsiTheme="minorHAnsi"/>
                <w:sz w:val="20"/>
                <w:szCs w:val="20"/>
              </w:rPr>
              <w:t>[Número de doctorandos de nuevo ingreso en el programa de doctorado / Oferta de plazas en el programa de doctorado, en el curso académico]*100</w:t>
            </w:r>
          </w:p>
        </w:tc>
      </w:tr>
      <w:tr w:rsidR="00802E82" w:rsidRPr="001C6D45" w14:paraId="21CCF8BB" w14:textId="77777777" w:rsidTr="000A69EF">
        <w:trPr>
          <w:jc w:val="center"/>
        </w:trPr>
        <w:tc>
          <w:tcPr>
            <w:tcW w:w="2694" w:type="dxa"/>
            <w:shd w:val="clear" w:color="auto" w:fill="00607C"/>
            <w:vAlign w:val="center"/>
          </w:tcPr>
          <w:p w14:paraId="54416B86"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14:paraId="6CC6CDAB"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Programa de Doctorado, Escuelas de Doctorado y  Universidad de Cádiz.</w:t>
            </w:r>
          </w:p>
        </w:tc>
      </w:tr>
      <w:tr w:rsidR="00802E82" w:rsidRPr="001C6D45" w14:paraId="63B44A04" w14:textId="77777777" w:rsidTr="000A69EF">
        <w:trPr>
          <w:jc w:val="center"/>
        </w:trPr>
        <w:tc>
          <w:tcPr>
            <w:tcW w:w="2694" w:type="dxa"/>
            <w:shd w:val="clear" w:color="auto" w:fill="00607C"/>
            <w:vAlign w:val="center"/>
          </w:tcPr>
          <w:p w14:paraId="4F6EEF15"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14:paraId="6DD6C79A"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Aplicación Doctorado UCA</w:t>
            </w:r>
          </w:p>
        </w:tc>
      </w:tr>
      <w:tr w:rsidR="00802E82" w:rsidRPr="001C6D45" w14:paraId="3390D80E" w14:textId="77777777" w:rsidTr="000A69EF">
        <w:trPr>
          <w:jc w:val="center"/>
        </w:trPr>
        <w:tc>
          <w:tcPr>
            <w:tcW w:w="2694" w:type="dxa"/>
            <w:shd w:val="clear" w:color="auto" w:fill="00607C"/>
            <w:vAlign w:val="center"/>
          </w:tcPr>
          <w:p w14:paraId="16886B06"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14:paraId="0A7E8A6B"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Información registrada aplicación Doctorado UCA / UXXI Académico</w:t>
            </w:r>
          </w:p>
        </w:tc>
      </w:tr>
      <w:tr w:rsidR="00802E82" w:rsidRPr="001C6D45" w14:paraId="6007CA4E" w14:textId="77777777" w:rsidTr="000A69EF">
        <w:trPr>
          <w:jc w:val="center"/>
        </w:trPr>
        <w:tc>
          <w:tcPr>
            <w:tcW w:w="2694" w:type="dxa"/>
            <w:shd w:val="clear" w:color="auto" w:fill="00607C"/>
            <w:vAlign w:val="center"/>
          </w:tcPr>
          <w:p w14:paraId="56BD58DE"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14:paraId="390716F0"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Alta</w:t>
            </w:r>
          </w:p>
        </w:tc>
      </w:tr>
      <w:tr w:rsidR="00802E82" w:rsidRPr="001C6D45" w14:paraId="770F01F6" w14:textId="77777777" w:rsidTr="000A69EF">
        <w:trPr>
          <w:jc w:val="center"/>
        </w:trPr>
        <w:tc>
          <w:tcPr>
            <w:tcW w:w="2694" w:type="dxa"/>
            <w:shd w:val="clear" w:color="auto" w:fill="00607C"/>
            <w:vAlign w:val="center"/>
          </w:tcPr>
          <w:p w14:paraId="25E8F95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14:paraId="75B33541"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Desde 2013-14</w:t>
            </w:r>
          </w:p>
        </w:tc>
      </w:tr>
      <w:tr w:rsidR="00802E82" w:rsidRPr="001C6D45" w14:paraId="2B9CEFF6" w14:textId="77777777" w:rsidTr="000A69EF">
        <w:trPr>
          <w:jc w:val="center"/>
        </w:trPr>
        <w:tc>
          <w:tcPr>
            <w:tcW w:w="2694" w:type="dxa"/>
            <w:shd w:val="clear" w:color="auto" w:fill="00607C"/>
            <w:vAlign w:val="center"/>
          </w:tcPr>
          <w:p w14:paraId="15CB243E"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14:paraId="2D3A2B54"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Escuela de Doctorado / Servicio de Gestión de la Calidad y Títulos</w:t>
            </w:r>
          </w:p>
        </w:tc>
      </w:tr>
      <w:tr w:rsidR="00802E82" w:rsidRPr="001C6D45" w14:paraId="6A575B6B" w14:textId="77777777" w:rsidTr="000A69EF">
        <w:trPr>
          <w:jc w:val="center"/>
        </w:trPr>
        <w:tc>
          <w:tcPr>
            <w:tcW w:w="2694" w:type="dxa"/>
            <w:shd w:val="clear" w:color="auto" w:fill="00607C"/>
            <w:vAlign w:val="center"/>
          </w:tcPr>
          <w:p w14:paraId="3EAE7DEB"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14:paraId="47217A23"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Servicio de Gestión de la Calidad y Títulos</w:t>
            </w:r>
          </w:p>
        </w:tc>
      </w:tr>
      <w:tr w:rsidR="00802E82" w:rsidRPr="001C6D45" w14:paraId="15F3F76B" w14:textId="77777777" w:rsidTr="000A69EF">
        <w:trPr>
          <w:jc w:val="center"/>
        </w:trPr>
        <w:tc>
          <w:tcPr>
            <w:tcW w:w="2694" w:type="dxa"/>
            <w:shd w:val="clear" w:color="auto" w:fill="00607C"/>
            <w:vAlign w:val="center"/>
          </w:tcPr>
          <w:p w14:paraId="345AF562"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14:paraId="20847E74"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4B677E17" w14:textId="77777777" w:rsidR="00802E82" w:rsidRDefault="00802E82" w:rsidP="00802E82">
      <w:pPr>
        <w:tabs>
          <w:tab w:val="left" w:pos="600"/>
          <w:tab w:val="left" w:pos="2850"/>
        </w:tabs>
      </w:pPr>
    </w:p>
    <w:p w14:paraId="5C5D175D" w14:textId="77777777" w:rsidR="00802E82" w:rsidRPr="001C6D45" w:rsidRDefault="00802E82" w:rsidP="00802E82">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ISGCPD-P02-06</w:t>
      </w:r>
      <w:r w:rsidRPr="001C6D45">
        <w:rPr>
          <w:rFonts w:asciiTheme="minorHAnsi" w:hAnsiTheme="minorHAnsi" w:cstheme="minorHAnsi"/>
          <w:color w:val="auto"/>
          <w:sz w:val="20"/>
          <w:szCs w:val="20"/>
        </w:rPr>
        <w:t xml:space="preserve">: </w:t>
      </w:r>
      <w:r>
        <w:rPr>
          <w:rFonts w:cs="Calibri"/>
          <w:color w:val="000000"/>
          <w:sz w:val="20"/>
          <w:szCs w:val="20"/>
        </w:rPr>
        <w:t>Tasa de renovación del Programa de Doctorado.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802E82" w:rsidRPr="001C6D45" w14:paraId="14FD44B8" w14:textId="77777777" w:rsidTr="000A69EF">
        <w:trPr>
          <w:jc w:val="center"/>
        </w:trPr>
        <w:tc>
          <w:tcPr>
            <w:tcW w:w="2694" w:type="dxa"/>
            <w:shd w:val="clear" w:color="auto" w:fill="00607C"/>
            <w:vAlign w:val="center"/>
          </w:tcPr>
          <w:p w14:paraId="7A5630E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14:paraId="579F4A96"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iCs/>
                <w:sz w:val="20"/>
                <w:szCs w:val="20"/>
              </w:rPr>
              <w:t>ISGCPD-P0</w:t>
            </w:r>
            <w:r>
              <w:rPr>
                <w:rFonts w:asciiTheme="minorHAnsi" w:hAnsiTheme="minorHAnsi" w:cstheme="minorHAnsi"/>
                <w:iCs/>
                <w:sz w:val="20"/>
                <w:szCs w:val="20"/>
              </w:rPr>
              <w:t>2-06</w:t>
            </w:r>
          </w:p>
        </w:tc>
      </w:tr>
      <w:tr w:rsidR="00802E82" w:rsidRPr="001C6D45" w14:paraId="4EDCDA31" w14:textId="77777777" w:rsidTr="000A69EF">
        <w:trPr>
          <w:jc w:val="center"/>
        </w:trPr>
        <w:tc>
          <w:tcPr>
            <w:tcW w:w="2694" w:type="dxa"/>
            <w:shd w:val="clear" w:color="auto" w:fill="00607C"/>
            <w:vAlign w:val="center"/>
          </w:tcPr>
          <w:p w14:paraId="534213B8"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14:paraId="28FB619F" w14:textId="77777777" w:rsidR="00802E82" w:rsidRPr="00FA2247" w:rsidRDefault="00802E82" w:rsidP="000A69EF">
            <w:pPr>
              <w:pStyle w:val="Ttulo2"/>
              <w:spacing w:before="0" w:after="0"/>
              <w:jc w:val="left"/>
              <w:rPr>
                <w:rFonts w:asciiTheme="minorHAnsi" w:hAnsiTheme="minorHAnsi" w:cstheme="minorHAnsi"/>
                <w:b w:val="0"/>
                <w:color w:val="auto"/>
                <w:sz w:val="20"/>
                <w:szCs w:val="20"/>
              </w:rPr>
            </w:pPr>
            <w:r w:rsidRPr="00FA2247">
              <w:rPr>
                <w:rFonts w:cs="Calibri"/>
                <w:b w:val="0"/>
                <w:color w:val="000000"/>
                <w:sz w:val="20"/>
                <w:szCs w:val="20"/>
              </w:rPr>
              <w:t>Tasa de renovación del Programa de Doctorado..</w:t>
            </w:r>
          </w:p>
        </w:tc>
      </w:tr>
      <w:tr w:rsidR="00802E82" w:rsidRPr="001C6D45" w14:paraId="3A6B8434" w14:textId="77777777" w:rsidTr="000A69EF">
        <w:trPr>
          <w:jc w:val="center"/>
        </w:trPr>
        <w:tc>
          <w:tcPr>
            <w:tcW w:w="2694" w:type="dxa"/>
            <w:shd w:val="clear" w:color="auto" w:fill="00607C"/>
            <w:vAlign w:val="center"/>
          </w:tcPr>
          <w:p w14:paraId="09AB63F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14:paraId="0F25DBBC"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Anual, por curso académico.</w:t>
            </w:r>
          </w:p>
        </w:tc>
      </w:tr>
      <w:tr w:rsidR="00802E82" w:rsidRPr="001C6D45" w14:paraId="2D44AF76" w14:textId="77777777" w:rsidTr="000A69EF">
        <w:trPr>
          <w:jc w:val="center"/>
        </w:trPr>
        <w:tc>
          <w:tcPr>
            <w:tcW w:w="2694" w:type="dxa"/>
            <w:shd w:val="clear" w:color="auto" w:fill="00607C"/>
            <w:vAlign w:val="center"/>
          </w:tcPr>
          <w:p w14:paraId="49BB8E9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14:paraId="3B5B0111" w14:textId="77777777" w:rsidR="00802E82" w:rsidRPr="003E288B" w:rsidRDefault="00802E82" w:rsidP="000A69EF">
            <w:pPr>
              <w:spacing w:after="0"/>
              <w:jc w:val="both"/>
              <w:rPr>
                <w:rFonts w:asciiTheme="minorHAnsi" w:hAnsiTheme="minorHAnsi" w:cstheme="minorHAnsi"/>
                <w:color w:val="000000"/>
                <w:sz w:val="20"/>
                <w:szCs w:val="20"/>
              </w:rPr>
            </w:pPr>
            <w:r>
              <w:rPr>
                <w:rFonts w:asciiTheme="minorHAnsi" w:hAnsiTheme="minorHAnsi"/>
                <w:color w:val="000000"/>
                <w:sz w:val="20"/>
                <w:szCs w:val="20"/>
              </w:rPr>
              <w:t>Porcentaje de doctorandos de nuevo ingreso en el Programa de Doctorado.</w:t>
            </w:r>
          </w:p>
        </w:tc>
      </w:tr>
      <w:tr w:rsidR="00802E82" w:rsidRPr="001C6D45" w14:paraId="005E65C3" w14:textId="77777777" w:rsidTr="000A69EF">
        <w:trPr>
          <w:jc w:val="center"/>
        </w:trPr>
        <w:tc>
          <w:tcPr>
            <w:tcW w:w="2694" w:type="dxa"/>
            <w:shd w:val="clear" w:color="auto" w:fill="00607C"/>
            <w:vAlign w:val="center"/>
          </w:tcPr>
          <w:p w14:paraId="3F0C03E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14:paraId="4AFDA98D" w14:textId="77777777" w:rsidR="00802E82" w:rsidRPr="003E288B" w:rsidRDefault="00802E82" w:rsidP="000A69EF">
            <w:pPr>
              <w:pStyle w:val="Default"/>
              <w:spacing w:line="276" w:lineRule="auto"/>
              <w:jc w:val="both"/>
              <w:rPr>
                <w:rFonts w:asciiTheme="minorHAnsi" w:hAnsiTheme="minorHAnsi" w:cstheme="minorHAnsi"/>
                <w:color w:val="auto"/>
                <w:sz w:val="20"/>
                <w:szCs w:val="20"/>
              </w:rPr>
            </w:pPr>
            <w:r>
              <w:rPr>
                <w:rFonts w:asciiTheme="minorHAnsi" w:hAnsiTheme="minorHAnsi"/>
                <w:sz w:val="20"/>
                <w:szCs w:val="20"/>
              </w:rPr>
              <w:t>[Número de doctorandos de nuevo ingreso en el programa de doctorado / Número total de doctorandos matriculados en el curso académico]*100</w:t>
            </w:r>
          </w:p>
        </w:tc>
      </w:tr>
      <w:tr w:rsidR="00802E82" w:rsidRPr="001C6D45" w14:paraId="7AE979B5" w14:textId="77777777" w:rsidTr="000A69EF">
        <w:trPr>
          <w:jc w:val="center"/>
        </w:trPr>
        <w:tc>
          <w:tcPr>
            <w:tcW w:w="2694" w:type="dxa"/>
            <w:shd w:val="clear" w:color="auto" w:fill="00607C"/>
            <w:vAlign w:val="center"/>
          </w:tcPr>
          <w:p w14:paraId="40728DA8"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14:paraId="05B13922"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Programa de Doctorado, Escuelas de Doctorado y  Universidad de Cádiz.</w:t>
            </w:r>
          </w:p>
        </w:tc>
      </w:tr>
      <w:tr w:rsidR="00802E82" w:rsidRPr="001C6D45" w14:paraId="0ECF7C5A" w14:textId="77777777" w:rsidTr="000A69EF">
        <w:trPr>
          <w:jc w:val="center"/>
        </w:trPr>
        <w:tc>
          <w:tcPr>
            <w:tcW w:w="2694" w:type="dxa"/>
            <w:shd w:val="clear" w:color="auto" w:fill="00607C"/>
            <w:vAlign w:val="center"/>
          </w:tcPr>
          <w:p w14:paraId="69EF02F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14:paraId="1151EBCB"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Aplicación Doctorado UCA</w:t>
            </w:r>
          </w:p>
        </w:tc>
      </w:tr>
      <w:tr w:rsidR="00802E82" w:rsidRPr="001C6D45" w14:paraId="1D5E65A6" w14:textId="77777777" w:rsidTr="000A69EF">
        <w:trPr>
          <w:jc w:val="center"/>
        </w:trPr>
        <w:tc>
          <w:tcPr>
            <w:tcW w:w="2694" w:type="dxa"/>
            <w:shd w:val="clear" w:color="auto" w:fill="00607C"/>
            <w:vAlign w:val="center"/>
          </w:tcPr>
          <w:p w14:paraId="48E2459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14:paraId="2B95655D"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Información registrada aplicación Doctorado UCA / UXXI Académico</w:t>
            </w:r>
          </w:p>
        </w:tc>
      </w:tr>
      <w:tr w:rsidR="00802E82" w:rsidRPr="001C6D45" w14:paraId="2F3AE7F4" w14:textId="77777777" w:rsidTr="000A69EF">
        <w:trPr>
          <w:jc w:val="center"/>
        </w:trPr>
        <w:tc>
          <w:tcPr>
            <w:tcW w:w="2694" w:type="dxa"/>
            <w:shd w:val="clear" w:color="auto" w:fill="00607C"/>
            <w:vAlign w:val="center"/>
          </w:tcPr>
          <w:p w14:paraId="496E4202"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14:paraId="25E7231D"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Alta</w:t>
            </w:r>
          </w:p>
        </w:tc>
      </w:tr>
      <w:tr w:rsidR="00802E82" w:rsidRPr="001C6D45" w14:paraId="641CD69F" w14:textId="77777777" w:rsidTr="000A69EF">
        <w:trPr>
          <w:jc w:val="center"/>
        </w:trPr>
        <w:tc>
          <w:tcPr>
            <w:tcW w:w="2694" w:type="dxa"/>
            <w:shd w:val="clear" w:color="auto" w:fill="00607C"/>
            <w:vAlign w:val="center"/>
          </w:tcPr>
          <w:p w14:paraId="01E13C02"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14:paraId="38C7CD54"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Desde 2013-14</w:t>
            </w:r>
          </w:p>
        </w:tc>
      </w:tr>
      <w:tr w:rsidR="00802E82" w:rsidRPr="001C6D45" w14:paraId="00F88C20" w14:textId="77777777" w:rsidTr="000A69EF">
        <w:trPr>
          <w:jc w:val="center"/>
        </w:trPr>
        <w:tc>
          <w:tcPr>
            <w:tcW w:w="2694" w:type="dxa"/>
            <w:shd w:val="clear" w:color="auto" w:fill="00607C"/>
            <w:vAlign w:val="center"/>
          </w:tcPr>
          <w:p w14:paraId="4162911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14:paraId="7D6403F3"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Escuela de Doctorado / Servicio de Gestión de la Calidad y Títulos</w:t>
            </w:r>
          </w:p>
        </w:tc>
      </w:tr>
      <w:tr w:rsidR="00802E82" w:rsidRPr="001C6D45" w14:paraId="3F2BCD26" w14:textId="77777777" w:rsidTr="000A69EF">
        <w:trPr>
          <w:jc w:val="center"/>
        </w:trPr>
        <w:tc>
          <w:tcPr>
            <w:tcW w:w="2694" w:type="dxa"/>
            <w:shd w:val="clear" w:color="auto" w:fill="00607C"/>
            <w:vAlign w:val="center"/>
          </w:tcPr>
          <w:p w14:paraId="5A244B1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14:paraId="3D60A1CB"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Servicio de Gestión de la Calidad y Títulos</w:t>
            </w:r>
          </w:p>
        </w:tc>
      </w:tr>
      <w:tr w:rsidR="00802E82" w:rsidRPr="001C6D45" w14:paraId="7CB7651E" w14:textId="77777777" w:rsidTr="000A69EF">
        <w:trPr>
          <w:jc w:val="center"/>
        </w:trPr>
        <w:tc>
          <w:tcPr>
            <w:tcW w:w="2694" w:type="dxa"/>
            <w:shd w:val="clear" w:color="auto" w:fill="00607C"/>
            <w:vAlign w:val="center"/>
          </w:tcPr>
          <w:p w14:paraId="0E6A13EF"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14:paraId="168B653C"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22AF2430" w14:textId="77777777" w:rsidR="00802E82" w:rsidRDefault="00802E82" w:rsidP="00802E82">
      <w:pPr>
        <w:tabs>
          <w:tab w:val="left" w:pos="600"/>
          <w:tab w:val="left" w:pos="2850"/>
        </w:tabs>
      </w:pPr>
    </w:p>
    <w:p w14:paraId="340C1BAE" w14:textId="77777777" w:rsidR="00802E82" w:rsidRDefault="00802E82" w:rsidP="00802E82">
      <w:pPr>
        <w:tabs>
          <w:tab w:val="left" w:pos="600"/>
          <w:tab w:val="left" w:pos="2850"/>
        </w:tabs>
      </w:pPr>
      <w:r>
        <w:br w:type="page"/>
      </w:r>
    </w:p>
    <w:p w14:paraId="4F8EBEAC" w14:textId="77777777" w:rsidR="00802E82" w:rsidRPr="001C6D45" w:rsidRDefault="00802E82" w:rsidP="00802E82">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lastRenderedPageBreak/>
        <w:t>ISGCPD-P02-07</w:t>
      </w:r>
      <w:r w:rsidRPr="001C6D45">
        <w:rPr>
          <w:rFonts w:asciiTheme="minorHAnsi" w:hAnsiTheme="minorHAnsi" w:cstheme="minorHAnsi"/>
          <w:color w:val="auto"/>
          <w:sz w:val="20"/>
          <w:szCs w:val="20"/>
        </w:rPr>
        <w:t xml:space="preserve">: </w:t>
      </w:r>
      <w:r w:rsidRPr="00B87090">
        <w:rPr>
          <w:rFonts w:cs="Calibri"/>
          <w:color w:val="000000"/>
          <w:sz w:val="20"/>
          <w:szCs w:val="20"/>
        </w:rPr>
        <w:t>Porcentaje de estudiantes extranjeros matriculados</w:t>
      </w:r>
      <w:r>
        <w:rPr>
          <w:rFonts w:cs="Calibri"/>
          <w:color w:val="000000"/>
          <w:sz w:val="20"/>
          <w:szCs w:val="20"/>
        </w:rPr>
        <w:t>.</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802E82" w:rsidRPr="001C6D45" w14:paraId="750706F3" w14:textId="77777777" w:rsidTr="000A69EF">
        <w:trPr>
          <w:jc w:val="center"/>
        </w:trPr>
        <w:tc>
          <w:tcPr>
            <w:tcW w:w="2694" w:type="dxa"/>
            <w:shd w:val="clear" w:color="auto" w:fill="00607C"/>
            <w:vAlign w:val="center"/>
          </w:tcPr>
          <w:p w14:paraId="3235ABDF"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14:paraId="500F4641"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iCs/>
                <w:sz w:val="20"/>
                <w:szCs w:val="20"/>
              </w:rPr>
              <w:t>ISGCPD-P0</w:t>
            </w:r>
            <w:r>
              <w:rPr>
                <w:rFonts w:asciiTheme="minorHAnsi" w:hAnsiTheme="minorHAnsi" w:cstheme="minorHAnsi"/>
                <w:iCs/>
                <w:sz w:val="20"/>
                <w:szCs w:val="20"/>
              </w:rPr>
              <w:t>2-07</w:t>
            </w:r>
          </w:p>
        </w:tc>
      </w:tr>
      <w:tr w:rsidR="00802E82" w:rsidRPr="001C6D45" w14:paraId="4C2AFAA9" w14:textId="77777777" w:rsidTr="000A69EF">
        <w:trPr>
          <w:jc w:val="center"/>
        </w:trPr>
        <w:tc>
          <w:tcPr>
            <w:tcW w:w="2694" w:type="dxa"/>
            <w:shd w:val="clear" w:color="auto" w:fill="00607C"/>
            <w:vAlign w:val="center"/>
          </w:tcPr>
          <w:p w14:paraId="29A2823A"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14:paraId="5A6ABEEA" w14:textId="77777777" w:rsidR="00802E82" w:rsidRPr="00FA2247" w:rsidRDefault="00802E82" w:rsidP="000A69EF">
            <w:pPr>
              <w:pStyle w:val="Ttulo2"/>
              <w:spacing w:before="0" w:after="0"/>
              <w:jc w:val="left"/>
              <w:rPr>
                <w:rFonts w:asciiTheme="minorHAnsi" w:hAnsiTheme="minorHAnsi" w:cstheme="minorHAnsi"/>
                <w:b w:val="0"/>
                <w:color w:val="auto"/>
                <w:sz w:val="20"/>
                <w:szCs w:val="20"/>
              </w:rPr>
            </w:pPr>
            <w:r w:rsidRPr="00B87090">
              <w:rPr>
                <w:rFonts w:cs="Calibri"/>
                <w:b w:val="0"/>
                <w:color w:val="000000"/>
                <w:sz w:val="20"/>
                <w:szCs w:val="20"/>
              </w:rPr>
              <w:t>Porcentaje de estudiantes extranjeros matriculados</w:t>
            </w:r>
          </w:p>
        </w:tc>
      </w:tr>
      <w:tr w:rsidR="00802E82" w:rsidRPr="001C6D45" w14:paraId="3E158267" w14:textId="77777777" w:rsidTr="000A69EF">
        <w:trPr>
          <w:jc w:val="center"/>
        </w:trPr>
        <w:tc>
          <w:tcPr>
            <w:tcW w:w="2694" w:type="dxa"/>
            <w:shd w:val="clear" w:color="auto" w:fill="00607C"/>
            <w:vAlign w:val="center"/>
          </w:tcPr>
          <w:p w14:paraId="27DF1590"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14:paraId="344B0BEE"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Anual, por curso académico.</w:t>
            </w:r>
          </w:p>
        </w:tc>
      </w:tr>
      <w:tr w:rsidR="00802E82" w:rsidRPr="001C6D45" w14:paraId="081031AD" w14:textId="77777777" w:rsidTr="000A69EF">
        <w:trPr>
          <w:jc w:val="center"/>
        </w:trPr>
        <w:tc>
          <w:tcPr>
            <w:tcW w:w="2694" w:type="dxa"/>
            <w:shd w:val="clear" w:color="auto" w:fill="00607C"/>
            <w:vAlign w:val="center"/>
          </w:tcPr>
          <w:p w14:paraId="5A387432"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14:paraId="42CE86A5" w14:textId="77777777" w:rsidR="00802E82" w:rsidRPr="00FA2247" w:rsidRDefault="00802E82" w:rsidP="000A69EF">
            <w:pPr>
              <w:spacing w:after="0"/>
              <w:jc w:val="both"/>
              <w:rPr>
                <w:rFonts w:eastAsia="Times New Roman" w:cs="Calibri"/>
                <w:bCs/>
                <w:color w:val="000000"/>
                <w:sz w:val="20"/>
                <w:szCs w:val="20"/>
                <w:lang w:eastAsia="es-ES"/>
              </w:rPr>
            </w:pPr>
            <w:r w:rsidRPr="00B87090">
              <w:rPr>
                <w:rFonts w:eastAsia="Times New Roman" w:cs="Calibri"/>
                <w:bCs/>
                <w:color w:val="000000"/>
                <w:sz w:val="20"/>
                <w:szCs w:val="20"/>
                <w:lang w:eastAsia="es-ES"/>
              </w:rPr>
              <w:t xml:space="preserve">Porcentaje de </w:t>
            </w:r>
            <w:r w:rsidRPr="00FA2247">
              <w:rPr>
                <w:rFonts w:eastAsia="Times New Roman" w:cs="Calibri"/>
                <w:bCs/>
                <w:color w:val="000000"/>
                <w:sz w:val="20"/>
                <w:szCs w:val="20"/>
                <w:lang w:eastAsia="es-ES"/>
              </w:rPr>
              <w:t>doctorandos</w:t>
            </w:r>
            <w:r>
              <w:rPr>
                <w:rFonts w:eastAsia="Times New Roman" w:cs="Calibri"/>
                <w:b/>
                <w:bCs/>
                <w:color w:val="000000"/>
                <w:sz w:val="20"/>
                <w:szCs w:val="20"/>
                <w:lang w:eastAsia="es-ES"/>
              </w:rPr>
              <w:t xml:space="preserve"> </w:t>
            </w:r>
            <w:r>
              <w:rPr>
                <w:rFonts w:ascii="Verdana" w:hAnsi="Verdana"/>
                <w:color w:val="000000"/>
                <w:sz w:val="17"/>
                <w:szCs w:val="17"/>
              </w:rPr>
              <w:t>de nacionalidad no española, con independencia de la universidad en la que obtuvieron su titulación previa,</w:t>
            </w:r>
            <w:r w:rsidRPr="00B87090">
              <w:rPr>
                <w:rFonts w:eastAsia="Times New Roman" w:cs="Calibri"/>
                <w:b/>
                <w:bCs/>
                <w:color w:val="000000"/>
                <w:sz w:val="20"/>
                <w:szCs w:val="20"/>
                <w:lang w:eastAsia="es-ES"/>
              </w:rPr>
              <w:t xml:space="preserve"> </w:t>
            </w:r>
            <w:r w:rsidRPr="00B87090">
              <w:rPr>
                <w:rFonts w:eastAsia="Times New Roman" w:cs="Calibri"/>
                <w:bCs/>
                <w:color w:val="000000"/>
                <w:sz w:val="20"/>
                <w:szCs w:val="20"/>
                <w:lang w:eastAsia="es-ES"/>
              </w:rPr>
              <w:t>matriculados</w:t>
            </w:r>
            <w:r w:rsidRPr="00FA2247">
              <w:rPr>
                <w:rFonts w:eastAsia="Times New Roman" w:cs="Calibri"/>
                <w:bCs/>
                <w:color w:val="000000"/>
                <w:sz w:val="20"/>
                <w:szCs w:val="20"/>
                <w:lang w:eastAsia="es-ES"/>
              </w:rPr>
              <w:t xml:space="preserve"> en el programa de Doctorado en el curso académico</w:t>
            </w:r>
            <w:r>
              <w:rPr>
                <w:rFonts w:eastAsia="Times New Roman" w:cs="Calibri"/>
                <w:bCs/>
                <w:color w:val="000000"/>
                <w:sz w:val="20"/>
                <w:szCs w:val="20"/>
                <w:lang w:eastAsia="es-ES"/>
              </w:rPr>
              <w:t>.</w:t>
            </w:r>
          </w:p>
        </w:tc>
      </w:tr>
      <w:tr w:rsidR="00802E82" w:rsidRPr="001C6D45" w14:paraId="04A36911" w14:textId="77777777" w:rsidTr="000A69EF">
        <w:trPr>
          <w:jc w:val="center"/>
        </w:trPr>
        <w:tc>
          <w:tcPr>
            <w:tcW w:w="2694" w:type="dxa"/>
            <w:shd w:val="clear" w:color="auto" w:fill="00607C"/>
            <w:vAlign w:val="center"/>
          </w:tcPr>
          <w:p w14:paraId="704E632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14:paraId="0A3DEC6B" w14:textId="77777777" w:rsidR="00802E82" w:rsidRPr="003E288B" w:rsidRDefault="00802E82" w:rsidP="000A69EF">
            <w:pPr>
              <w:pStyle w:val="Default"/>
              <w:spacing w:line="276" w:lineRule="auto"/>
              <w:jc w:val="both"/>
              <w:rPr>
                <w:rFonts w:asciiTheme="minorHAnsi" w:hAnsiTheme="minorHAnsi" w:cstheme="minorHAnsi"/>
                <w:color w:val="auto"/>
                <w:sz w:val="20"/>
                <w:szCs w:val="20"/>
              </w:rPr>
            </w:pPr>
            <w:r>
              <w:rPr>
                <w:rFonts w:asciiTheme="minorHAnsi" w:hAnsiTheme="minorHAnsi"/>
                <w:sz w:val="20"/>
                <w:szCs w:val="20"/>
              </w:rPr>
              <w:t>[Número de doctorandos matriculados de nacionalidad no española en el programa de doctorado / Número total de doctorandos matriculados en programa de doctorado, el curso académico]*100</w:t>
            </w:r>
          </w:p>
        </w:tc>
      </w:tr>
      <w:tr w:rsidR="00802E82" w:rsidRPr="001C6D45" w14:paraId="5FEF33F9" w14:textId="77777777" w:rsidTr="000A69EF">
        <w:trPr>
          <w:jc w:val="center"/>
        </w:trPr>
        <w:tc>
          <w:tcPr>
            <w:tcW w:w="2694" w:type="dxa"/>
            <w:shd w:val="clear" w:color="auto" w:fill="00607C"/>
            <w:vAlign w:val="center"/>
          </w:tcPr>
          <w:p w14:paraId="0C025A64"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14:paraId="51525E0F"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Programa de Doctorado, Escuelas de Doctorado y  Universidad de Cádiz.</w:t>
            </w:r>
          </w:p>
        </w:tc>
      </w:tr>
      <w:tr w:rsidR="00802E82" w:rsidRPr="001C6D45" w14:paraId="4F45F994" w14:textId="77777777" w:rsidTr="000A69EF">
        <w:trPr>
          <w:jc w:val="center"/>
        </w:trPr>
        <w:tc>
          <w:tcPr>
            <w:tcW w:w="2694" w:type="dxa"/>
            <w:shd w:val="clear" w:color="auto" w:fill="00607C"/>
            <w:vAlign w:val="center"/>
          </w:tcPr>
          <w:p w14:paraId="76A9BF14"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14:paraId="69146A7C"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Aplicación Doctorado UCA</w:t>
            </w:r>
          </w:p>
        </w:tc>
      </w:tr>
      <w:tr w:rsidR="00802E82" w:rsidRPr="001C6D45" w14:paraId="34699F8E" w14:textId="77777777" w:rsidTr="000A69EF">
        <w:trPr>
          <w:jc w:val="center"/>
        </w:trPr>
        <w:tc>
          <w:tcPr>
            <w:tcW w:w="2694" w:type="dxa"/>
            <w:shd w:val="clear" w:color="auto" w:fill="00607C"/>
            <w:vAlign w:val="center"/>
          </w:tcPr>
          <w:p w14:paraId="4A847722"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14:paraId="56DB416C"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Información registrada aplicación Doctorado UCA / UXXI Académico</w:t>
            </w:r>
          </w:p>
        </w:tc>
      </w:tr>
      <w:tr w:rsidR="00802E82" w:rsidRPr="001C6D45" w14:paraId="0CB61056" w14:textId="77777777" w:rsidTr="000A69EF">
        <w:trPr>
          <w:jc w:val="center"/>
        </w:trPr>
        <w:tc>
          <w:tcPr>
            <w:tcW w:w="2694" w:type="dxa"/>
            <w:shd w:val="clear" w:color="auto" w:fill="00607C"/>
            <w:vAlign w:val="center"/>
          </w:tcPr>
          <w:p w14:paraId="531AE3D3"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14:paraId="49A2FC4E"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Alta</w:t>
            </w:r>
          </w:p>
        </w:tc>
      </w:tr>
      <w:tr w:rsidR="00802E82" w:rsidRPr="001C6D45" w14:paraId="38E562AA" w14:textId="77777777" w:rsidTr="000A69EF">
        <w:trPr>
          <w:jc w:val="center"/>
        </w:trPr>
        <w:tc>
          <w:tcPr>
            <w:tcW w:w="2694" w:type="dxa"/>
            <w:shd w:val="clear" w:color="auto" w:fill="00607C"/>
            <w:vAlign w:val="center"/>
          </w:tcPr>
          <w:p w14:paraId="3F9D581B"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14:paraId="1249EBBD"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Desde 2013-14</w:t>
            </w:r>
          </w:p>
        </w:tc>
      </w:tr>
      <w:tr w:rsidR="00802E82" w:rsidRPr="001C6D45" w14:paraId="3CAE3698" w14:textId="77777777" w:rsidTr="000A69EF">
        <w:trPr>
          <w:jc w:val="center"/>
        </w:trPr>
        <w:tc>
          <w:tcPr>
            <w:tcW w:w="2694" w:type="dxa"/>
            <w:shd w:val="clear" w:color="auto" w:fill="00607C"/>
            <w:vAlign w:val="center"/>
          </w:tcPr>
          <w:p w14:paraId="5306E5A7"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14:paraId="4AA525F6"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Escuela de Doctorado / Servicio de Gestión de la Calidad y Títulos</w:t>
            </w:r>
          </w:p>
        </w:tc>
      </w:tr>
      <w:tr w:rsidR="00802E82" w:rsidRPr="001C6D45" w14:paraId="2DE89392" w14:textId="77777777" w:rsidTr="000A69EF">
        <w:trPr>
          <w:jc w:val="center"/>
        </w:trPr>
        <w:tc>
          <w:tcPr>
            <w:tcW w:w="2694" w:type="dxa"/>
            <w:shd w:val="clear" w:color="auto" w:fill="00607C"/>
            <w:vAlign w:val="center"/>
          </w:tcPr>
          <w:p w14:paraId="0271321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14:paraId="4B9BAA7E"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Servicio de Gestión de la Calidad y Títulos</w:t>
            </w:r>
          </w:p>
        </w:tc>
      </w:tr>
      <w:tr w:rsidR="00802E82" w:rsidRPr="001C6D45" w14:paraId="470A1F83" w14:textId="77777777" w:rsidTr="000A69EF">
        <w:trPr>
          <w:jc w:val="center"/>
        </w:trPr>
        <w:tc>
          <w:tcPr>
            <w:tcW w:w="2694" w:type="dxa"/>
            <w:shd w:val="clear" w:color="auto" w:fill="00607C"/>
            <w:vAlign w:val="center"/>
          </w:tcPr>
          <w:p w14:paraId="4E7212D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14:paraId="0948C069"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6A67B43D" w14:textId="77777777" w:rsidR="00802E82" w:rsidRDefault="00802E82" w:rsidP="00802E82">
      <w:pPr>
        <w:tabs>
          <w:tab w:val="left" w:pos="600"/>
          <w:tab w:val="left" w:pos="2850"/>
        </w:tabs>
      </w:pPr>
    </w:p>
    <w:p w14:paraId="277A6539" w14:textId="77777777" w:rsidR="00802E82" w:rsidRPr="001C6D45" w:rsidRDefault="00802E82" w:rsidP="00802E82">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ISGCPD-P02-08</w:t>
      </w:r>
      <w:r w:rsidRPr="001C6D45">
        <w:rPr>
          <w:rFonts w:asciiTheme="minorHAnsi" w:hAnsiTheme="minorHAnsi" w:cstheme="minorHAnsi"/>
          <w:color w:val="auto"/>
          <w:sz w:val="20"/>
          <w:szCs w:val="20"/>
        </w:rPr>
        <w:t xml:space="preserve">: </w:t>
      </w:r>
      <w:r w:rsidRPr="00B87090">
        <w:rPr>
          <w:rFonts w:cs="Calibri"/>
          <w:color w:val="000000"/>
          <w:sz w:val="20"/>
          <w:szCs w:val="20"/>
        </w:rPr>
        <w:t xml:space="preserve">Porcentaje de estudiantes </w:t>
      </w:r>
      <w:r>
        <w:rPr>
          <w:rFonts w:cs="Calibri"/>
          <w:color w:val="000000"/>
          <w:sz w:val="20"/>
          <w:szCs w:val="20"/>
        </w:rPr>
        <w:t>matriculados a tiempo parcial.</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802E82" w:rsidRPr="001C6D45" w14:paraId="0BF29E53" w14:textId="77777777" w:rsidTr="000A69EF">
        <w:trPr>
          <w:jc w:val="center"/>
        </w:trPr>
        <w:tc>
          <w:tcPr>
            <w:tcW w:w="2694" w:type="dxa"/>
            <w:shd w:val="clear" w:color="auto" w:fill="00607C"/>
            <w:vAlign w:val="center"/>
          </w:tcPr>
          <w:p w14:paraId="1D8A061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14:paraId="5319482C"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iCs/>
                <w:sz w:val="20"/>
                <w:szCs w:val="20"/>
              </w:rPr>
              <w:t>ISGCPD-P0</w:t>
            </w:r>
            <w:r>
              <w:rPr>
                <w:rFonts w:asciiTheme="minorHAnsi" w:hAnsiTheme="minorHAnsi" w:cstheme="minorHAnsi"/>
                <w:iCs/>
                <w:sz w:val="20"/>
                <w:szCs w:val="20"/>
              </w:rPr>
              <w:t>2-08</w:t>
            </w:r>
          </w:p>
        </w:tc>
      </w:tr>
      <w:tr w:rsidR="00802E82" w:rsidRPr="001C6D45" w14:paraId="0CE2E0F7" w14:textId="77777777" w:rsidTr="000A69EF">
        <w:trPr>
          <w:jc w:val="center"/>
        </w:trPr>
        <w:tc>
          <w:tcPr>
            <w:tcW w:w="2694" w:type="dxa"/>
            <w:shd w:val="clear" w:color="auto" w:fill="00607C"/>
            <w:vAlign w:val="center"/>
          </w:tcPr>
          <w:p w14:paraId="75B07D90"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14:paraId="0ECDEBFC" w14:textId="77777777" w:rsidR="00802E82" w:rsidRPr="003460E1" w:rsidRDefault="00802E82" w:rsidP="000A69EF">
            <w:pPr>
              <w:pStyle w:val="Ttulo2"/>
              <w:spacing w:before="0" w:after="0"/>
              <w:jc w:val="left"/>
              <w:rPr>
                <w:rFonts w:asciiTheme="minorHAnsi" w:hAnsiTheme="minorHAnsi" w:cstheme="minorHAnsi"/>
                <w:b w:val="0"/>
                <w:color w:val="auto"/>
                <w:sz w:val="20"/>
                <w:szCs w:val="20"/>
              </w:rPr>
            </w:pPr>
            <w:r w:rsidRPr="00B87090">
              <w:rPr>
                <w:rFonts w:cs="Calibri"/>
                <w:b w:val="0"/>
                <w:color w:val="000000"/>
                <w:sz w:val="20"/>
                <w:szCs w:val="20"/>
              </w:rPr>
              <w:t xml:space="preserve">Porcentaje de estudiantes </w:t>
            </w:r>
            <w:r w:rsidRPr="003460E1">
              <w:rPr>
                <w:rFonts w:cs="Calibri"/>
                <w:b w:val="0"/>
                <w:color w:val="000000"/>
                <w:sz w:val="20"/>
                <w:szCs w:val="20"/>
              </w:rPr>
              <w:t>matriculados a tiempo parcial</w:t>
            </w:r>
          </w:p>
        </w:tc>
      </w:tr>
      <w:tr w:rsidR="00802E82" w:rsidRPr="001C6D45" w14:paraId="5E47D765" w14:textId="77777777" w:rsidTr="000A69EF">
        <w:trPr>
          <w:jc w:val="center"/>
        </w:trPr>
        <w:tc>
          <w:tcPr>
            <w:tcW w:w="2694" w:type="dxa"/>
            <w:shd w:val="clear" w:color="auto" w:fill="00607C"/>
            <w:vAlign w:val="center"/>
          </w:tcPr>
          <w:p w14:paraId="76DD22F8"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14:paraId="1C9369A0"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Anual, por curso académico.</w:t>
            </w:r>
          </w:p>
        </w:tc>
      </w:tr>
      <w:tr w:rsidR="00802E82" w:rsidRPr="001C6D45" w14:paraId="6A1EB595" w14:textId="77777777" w:rsidTr="000A69EF">
        <w:trPr>
          <w:jc w:val="center"/>
        </w:trPr>
        <w:tc>
          <w:tcPr>
            <w:tcW w:w="2694" w:type="dxa"/>
            <w:shd w:val="clear" w:color="auto" w:fill="00607C"/>
            <w:vAlign w:val="center"/>
          </w:tcPr>
          <w:p w14:paraId="051F2758"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14:paraId="173512CB" w14:textId="77777777" w:rsidR="00802E82" w:rsidRPr="00FA2247" w:rsidRDefault="00802E82" w:rsidP="000A69EF">
            <w:pPr>
              <w:spacing w:after="0"/>
              <w:jc w:val="both"/>
              <w:rPr>
                <w:rFonts w:eastAsia="Times New Roman" w:cs="Calibri"/>
                <w:bCs/>
                <w:color w:val="000000"/>
                <w:sz w:val="20"/>
                <w:szCs w:val="20"/>
                <w:lang w:eastAsia="es-ES"/>
              </w:rPr>
            </w:pPr>
            <w:r w:rsidRPr="00B87090">
              <w:rPr>
                <w:rFonts w:eastAsia="Times New Roman" w:cs="Calibri"/>
                <w:bCs/>
                <w:color w:val="000000"/>
                <w:sz w:val="20"/>
                <w:szCs w:val="20"/>
                <w:lang w:eastAsia="es-ES"/>
              </w:rPr>
              <w:t xml:space="preserve">Porcentaje de </w:t>
            </w:r>
            <w:r>
              <w:rPr>
                <w:rFonts w:eastAsia="Times New Roman" w:cs="Calibri"/>
                <w:bCs/>
                <w:color w:val="000000"/>
                <w:sz w:val="20"/>
                <w:szCs w:val="20"/>
                <w:lang w:eastAsia="es-ES"/>
              </w:rPr>
              <w:t xml:space="preserve">estudiantes matriculados a tiempo parcial </w:t>
            </w:r>
            <w:r>
              <w:rPr>
                <w:rFonts w:ascii="Verdana" w:hAnsi="Verdana"/>
                <w:color w:val="000000"/>
                <w:sz w:val="17"/>
                <w:szCs w:val="17"/>
              </w:rPr>
              <w:t>en el programa de doctorado, referido al día de finalización del curso académico evaluado.</w:t>
            </w:r>
          </w:p>
        </w:tc>
      </w:tr>
      <w:tr w:rsidR="00802E82" w:rsidRPr="001C6D45" w14:paraId="2325C32C" w14:textId="77777777" w:rsidTr="000A69EF">
        <w:trPr>
          <w:jc w:val="center"/>
        </w:trPr>
        <w:tc>
          <w:tcPr>
            <w:tcW w:w="2694" w:type="dxa"/>
            <w:shd w:val="clear" w:color="auto" w:fill="00607C"/>
            <w:vAlign w:val="center"/>
          </w:tcPr>
          <w:p w14:paraId="37290C0A"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14:paraId="3CBFBF96" w14:textId="77777777" w:rsidR="00802E82" w:rsidRPr="003E288B" w:rsidRDefault="00802E82" w:rsidP="000A69EF">
            <w:pPr>
              <w:pStyle w:val="Default"/>
              <w:spacing w:line="276" w:lineRule="auto"/>
              <w:jc w:val="both"/>
              <w:rPr>
                <w:rFonts w:asciiTheme="minorHAnsi" w:hAnsiTheme="minorHAnsi" w:cstheme="minorHAnsi"/>
                <w:color w:val="auto"/>
                <w:sz w:val="20"/>
                <w:szCs w:val="20"/>
              </w:rPr>
            </w:pPr>
            <w:r>
              <w:rPr>
                <w:rFonts w:asciiTheme="minorHAnsi" w:hAnsiTheme="minorHAnsi"/>
                <w:sz w:val="20"/>
                <w:szCs w:val="20"/>
              </w:rPr>
              <w:t>[Número de doctorandos matriculados en régimen de dedicación a tiempo parcial en el programa de doctorado / Número total de doctorandos matriculados en programa de doctorado, el curso académico]*100</w:t>
            </w:r>
          </w:p>
        </w:tc>
      </w:tr>
      <w:tr w:rsidR="00802E82" w:rsidRPr="001C6D45" w14:paraId="1D4CB860" w14:textId="77777777" w:rsidTr="000A69EF">
        <w:trPr>
          <w:jc w:val="center"/>
        </w:trPr>
        <w:tc>
          <w:tcPr>
            <w:tcW w:w="2694" w:type="dxa"/>
            <w:shd w:val="clear" w:color="auto" w:fill="00607C"/>
            <w:vAlign w:val="center"/>
          </w:tcPr>
          <w:p w14:paraId="7ABD351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14:paraId="47AB9A56"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Programa de Doctorado, Escuelas de Doctorado y  Universidad de Cádiz.</w:t>
            </w:r>
          </w:p>
        </w:tc>
      </w:tr>
      <w:tr w:rsidR="00802E82" w:rsidRPr="001C6D45" w14:paraId="34BAE828" w14:textId="77777777" w:rsidTr="000A69EF">
        <w:trPr>
          <w:jc w:val="center"/>
        </w:trPr>
        <w:tc>
          <w:tcPr>
            <w:tcW w:w="2694" w:type="dxa"/>
            <w:shd w:val="clear" w:color="auto" w:fill="00607C"/>
            <w:vAlign w:val="center"/>
          </w:tcPr>
          <w:p w14:paraId="2349FA44"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14:paraId="6812CFCD"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Aplicación Doctorado UCA</w:t>
            </w:r>
          </w:p>
        </w:tc>
      </w:tr>
      <w:tr w:rsidR="00802E82" w:rsidRPr="001C6D45" w14:paraId="26874474" w14:textId="77777777" w:rsidTr="000A69EF">
        <w:trPr>
          <w:jc w:val="center"/>
        </w:trPr>
        <w:tc>
          <w:tcPr>
            <w:tcW w:w="2694" w:type="dxa"/>
            <w:shd w:val="clear" w:color="auto" w:fill="00607C"/>
            <w:vAlign w:val="center"/>
          </w:tcPr>
          <w:p w14:paraId="0169039A"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14:paraId="34BBDFD9"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Información registrada aplicación Doctorado UCA / UXXI Académico</w:t>
            </w:r>
          </w:p>
        </w:tc>
      </w:tr>
      <w:tr w:rsidR="00802E82" w:rsidRPr="001C6D45" w14:paraId="04DAD31A" w14:textId="77777777" w:rsidTr="000A69EF">
        <w:trPr>
          <w:jc w:val="center"/>
        </w:trPr>
        <w:tc>
          <w:tcPr>
            <w:tcW w:w="2694" w:type="dxa"/>
            <w:shd w:val="clear" w:color="auto" w:fill="00607C"/>
            <w:vAlign w:val="center"/>
          </w:tcPr>
          <w:p w14:paraId="2E59D31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14:paraId="470423B6"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Alta</w:t>
            </w:r>
          </w:p>
        </w:tc>
      </w:tr>
      <w:tr w:rsidR="00802E82" w:rsidRPr="001C6D45" w14:paraId="6D547EFF" w14:textId="77777777" w:rsidTr="000A69EF">
        <w:trPr>
          <w:jc w:val="center"/>
        </w:trPr>
        <w:tc>
          <w:tcPr>
            <w:tcW w:w="2694" w:type="dxa"/>
            <w:shd w:val="clear" w:color="auto" w:fill="00607C"/>
            <w:vAlign w:val="center"/>
          </w:tcPr>
          <w:p w14:paraId="59E13D4C"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14:paraId="30F976EF"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Desde 2013-14</w:t>
            </w:r>
          </w:p>
        </w:tc>
      </w:tr>
      <w:tr w:rsidR="00802E82" w:rsidRPr="001C6D45" w14:paraId="76452CA2" w14:textId="77777777" w:rsidTr="000A69EF">
        <w:trPr>
          <w:jc w:val="center"/>
        </w:trPr>
        <w:tc>
          <w:tcPr>
            <w:tcW w:w="2694" w:type="dxa"/>
            <w:shd w:val="clear" w:color="auto" w:fill="00607C"/>
            <w:vAlign w:val="center"/>
          </w:tcPr>
          <w:p w14:paraId="5D98E41C"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14:paraId="4D740087"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Escuela de Doctorado / Servicio de Gestión de la Calidad y Títulos</w:t>
            </w:r>
          </w:p>
        </w:tc>
      </w:tr>
      <w:tr w:rsidR="00802E82" w:rsidRPr="001C6D45" w14:paraId="019F642A" w14:textId="77777777" w:rsidTr="000A69EF">
        <w:trPr>
          <w:jc w:val="center"/>
        </w:trPr>
        <w:tc>
          <w:tcPr>
            <w:tcW w:w="2694" w:type="dxa"/>
            <w:shd w:val="clear" w:color="auto" w:fill="00607C"/>
            <w:vAlign w:val="center"/>
          </w:tcPr>
          <w:p w14:paraId="56CE2AC7"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14:paraId="3E4BEBBC"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Servicio de Gestión de la Calidad y Títulos</w:t>
            </w:r>
          </w:p>
        </w:tc>
      </w:tr>
      <w:tr w:rsidR="00802E82" w:rsidRPr="001C6D45" w14:paraId="3A46861D" w14:textId="77777777" w:rsidTr="000A69EF">
        <w:trPr>
          <w:jc w:val="center"/>
        </w:trPr>
        <w:tc>
          <w:tcPr>
            <w:tcW w:w="2694" w:type="dxa"/>
            <w:shd w:val="clear" w:color="auto" w:fill="00607C"/>
            <w:vAlign w:val="center"/>
          </w:tcPr>
          <w:p w14:paraId="5AD2631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14:paraId="542F6BC7"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3E93D1B0" w14:textId="77777777" w:rsidR="00802E82" w:rsidRDefault="00802E82" w:rsidP="00802E82">
      <w:pPr>
        <w:tabs>
          <w:tab w:val="left" w:pos="600"/>
          <w:tab w:val="left" w:pos="2850"/>
        </w:tabs>
      </w:pPr>
      <w:r>
        <w:br w:type="page"/>
      </w:r>
    </w:p>
    <w:p w14:paraId="47E02DE5" w14:textId="77777777" w:rsidR="00802E82" w:rsidRPr="001C6D45" w:rsidRDefault="00802E82" w:rsidP="00802E82">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lastRenderedPageBreak/>
        <w:t>ISGCPD-P02-09</w:t>
      </w:r>
      <w:r w:rsidRPr="001C6D45">
        <w:rPr>
          <w:rFonts w:asciiTheme="minorHAnsi" w:hAnsiTheme="minorHAnsi" w:cstheme="minorHAnsi"/>
          <w:color w:val="auto"/>
          <w:sz w:val="20"/>
          <w:szCs w:val="20"/>
        </w:rPr>
        <w:t xml:space="preserve">: </w:t>
      </w:r>
      <w:r w:rsidRPr="00B87090">
        <w:rPr>
          <w:rFonts w:cs="Calibri"/>
          <w:color w:val="000000"/>
          <w:sz w:val="20"/>
          <w:szCs w:val="20"/>
        </w:rPr>
        <w:t>Porcentaje de estudiantes según requerimientos de complementos formativos para el acceso</w:t>
      </w:r>
      <w:r>
        <w:rPr>
          <w:rFonts w:cs="Calibri"/>
          <w:color w:val="000000"/>
          <w:sz w:val="20"/>
          <w:szCs w:val="20"/>
        </w:rPr>
        <w:t>.</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802E82" w:rsidRPr="001C6D45" w14:paraId="5F3038C0" w14:textId="77777777" w:rsidTr="000A69EF">
        <w:trPr>
          <w:jc w:val="center"/>
        </w:trPr>
        <w:tc>
          <w:tcPr>
            <w:tcW w:w="2694" w:type="dxa"/>
            <w:shd w:val="clear" w:color="auto" w:fill="00607C"/>
            <w:vAlign w:val="center"/>
          </w:tcPr>
          <w:p w14:paraId="7E4D85A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14:paraId="7F0E35BB"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iCs/>
                <w:sz w:val="20"/>
                <w:szCs w:val="20"/>
              </w:rPr>
              <w:t>ISGCPD-P0</w:t>
            </w:r>
            <w:r>
              <w:rPr>
                <w:rFonts w:asciiTheme="minorHAnsi" w:hAnsiTheme="minorHAnsi" w:cstheme="minorHAnsi"/>
                <w:iCs/>
                <w:sz w:val="20"/>
                <w:szCs w:val="20"/>
              </w:rPr>
              <w:t>2-09</w:t>
            </w:r>
          </w:p>
        </w:tc>
      </w:tr>
      <w:tr w:rsidR="00802E82" w:rsidRPr="001C6D45" w14:paraId="24953A3F" w14:textId="77777777" w:rsidTr="000A69EF">
        <w:trPr>
          <w:jc w:val="center"/>
        </w:trPr>
        <w:tc>
          <w:tcPr>
            <w:tcW w:w="2694" w:type="dxa"/>
            <w:shd w:val="clear" w:color="auto" w:fill="00607C"/>
            <w:vAlign w:val="center"/>
          </w:tcPr>
          <w:p w14:paraId="57FDF44B"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14:paraId="4491B338" w14:textId="77777777" w:rsidR="00802E82" w:rsidRPr="00F05E30" w:rsidRDefault="00802E82" w:rsidP="000A69EF">
            <w:pPr>
              <w:pStyle w:val="Ttulo2"/>
              <w:spacing w:before="0" w:after="0"/>
              <w:jc w:val="left"/>
              <w:rPr>
                <w:rFonts w:asciiTheme="minorHAnsi" w:hAnsiTheme="minorHAnsi" w:cstheme="minorHAnsi"/>
                <w:b w:val="0"/>
                <w:color w:val="auto"/>
                <w:sz w:val="20"/>
                <w:szCs w:val="20"/>
              </w:rPr>
            </w:pPr>
            <w:r w:rsidRPr="00B87090">
              <w:rPr>
                <w:rFonts w:cs="Calibri"/>
                <w:b w:val="0"/>
                <w:color w:val="000000"/>
                <w:sz w:val="20"/>
                <w:szCs w:val="20"/>
              </w:rPr>
              <w:t>Porcentaje de estudiantes según requerimientos de complementos formativos para el ac</w:t>
            </w:r>
            <w:r>
              <w:rPr>
                <w:rFonts w:cs="Calibri"/>
                <w:b w:val="0"/>
                <w:color w:val="000000"/>
                <w:sz w:val="20"/>
                <w:szCs w:val="20"/>
              </w:rPr>
              <w:t>ceso</w:t>
            </w:r>
          </w:p>
        </w:tc>
      </w:tr>
      <w:tr w:rsidR="00802E82" w:rsidRPr="001C6D45" w14:paraId="035B8FEB" w14:textId="77777777" w:rsidTr="000A69EF">
        <w:trPr>
          <w:jc w:val="center"/>
        </w:trPr>
        <w:tc>
          <w:tcPr>
            <w:tcW w:w="2694" w:type="dxa"/>
            <w:shd w:val="clear" w:color="auto" w:fill="00607C"/>
            <w:vAlign w:val="center"/>
          </w:tcPr>
          <w:p w14:paraId="0BE840A2"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14:paraId="68042DBD"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Anual, por curso académico.</w:t>
            </w:r>
          </w:p>
        </w:tc>
      </w:tr>
      <w:tr w:rsidR="00802E82" w:rsidRPr="001C6D45" w14:paraId="3A326349" w14:textId="77777777" w:rsidTr="000A69EF">
        <w:trPr>
          <w:jc w:val="center"/>
        </w:trPr>
        <w:tc>
          <w:tcPr>
            <w:tcW w:w="2694" w:type="dxa"/>
            <w:shd w:val="clear" w:color="auto" w:fill="00607C"/>
            <w:vAlign w:val="center"/>
          </w:tcPr>
          <w:p w14:paraId="6AACDF3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14:paraId="04FB5D2E" w14:textId="77777777" w:rsidR="00802E82" w:rsidRPr="00FA2247" w:rsidRDefault="00802E82" w:rsidP="000A69EF">
            <w:pPr>
              <w:spacing w:after="0"/>
              <w:jc w:val="both"/>
              <w:rPr>
                <w:rFonts w:eastAsia="Times New Roman" w:cs="Calibri"/>
                <w:bCs/>
                <w:color w:val="000000"/>
                <w:sz w:val="20"/>
                <w:szCs w:val="20"/>
                <w:lang w:eastAsia="es-ES"/>
              </w:rPr>
            </w:pPr>
            <w:r w:rsidRPr="00B87090">
              <w:rPr>
                <w:rFonts w:eastAsia="Times New Roman" w:cs="Calibri"/>
                <w:bCs/>
                <w:color w:val="000000"/>
                <w:sz w:val="20"/>
                <w:szCs w:val="20"/>
                <w:lang w:eastAsia="es-ES"/>
              </w:rPr>
              <w:t xml:space="preserve">Porcentaje de </w:t>
            </w:r>
            <w:r>
              <w:rPr>
                <w:rFonts w:eastAsia="Times New Roman" w:cs="Calibri"/>
                <w:bCs/>
                <w:color w:val="000000"/>
                <w:sz w:val="20"/>
                <w:szCs w:val="20"/>
                <w:lang w:eastAsia="es-ES"/>
              </w:rPr>
              <w:t>estudiantes matriculados de nuevo ingreso que han requerido complemento formativo para su acceso, en el</w:t>
            </w:r>
            <w:r>
              <w:rPr>
                <w:rFonts w:ascii="Verdana" w:hAnsi="Verdana"/>
                <w:color w:val="000000"/>
                <w:sz w:val="17"/>
                <w:szCs w:val="17"/>
              </w:rPr>
              <w:t xml:space="preserve"> curso académico evaluado.</w:t>
            </w:r>
          </w:p>
        </w:tc>
      </w:tr>
      <w:tr w:rsidR="00802E82" w:rsidRPr="001C6D45" w14:paraId="0BFF6738" w14:textId="77777777" w:rsidTr="000A69EF">
        <w:trPr>
          <w:jc w:val="center"/>
        </w:trPr>
        <w:tc>
          <w:tcPr>
            <w:tcW w:w="2694" w:type="dxa"/>
            <w:shd w:val="clear" w:color="auto" w:fill="00607C"/>
            <w:vAlign w:val="center"/>
          </w:tcPr>
          <w:p w14:paraId="3A17BC7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14:paraId="3BA6E080" w14:textId="77777777" w:rsidR="00802E82" w:rsidRPr="003E288B" w:rsidRDefault="00802E82" w:rsidP="000A69EF">
            <w:pPr>
              <w:pStyle w:val="Default"/>
              <w:spacing w:line="276" w:lineRule="auto"/>
              <w:jc w:val="both"/>
              <w:rPr>
                <w:rFonts w:asciiTheme="minorHAnsi" w:hAnsiTheme="minorHAnsi" w:cstheme="minorHAnsi"/>
                <w:color w:val="auto"/>
                <w:sz w:val="20"/>
                <w:szCs w:val="20"/>
              </w:rPr>
            </w:pPr>
            <w:r>
              <w:rPr>
                <w:rFonts w:asciiTheme="minorHAnsi" w:hAnsiTheme="minorHAnsi"/>
                <w:sz w:val="20"/>
                <w:szCs w:val="20"/>
              </w:rPr>
              <w:t>[Número de doctorandos matriculados de nuevo ingreso con requerimientos formativos para su acceso al programa de doctorado / Número total de doctorandos matriculados de nuevo ingreso, el curso académico]*100</w:t>
            </w:r>
          </w:p>
        </w:tc>
      </w:tr>
      <w:tr w:rsidR="00802E82" w:rsidRPr="001C6D45" w14:paraId="7DEA8A41" w14:textId="77777777" w:rsidTr="000A69EF">
        <w:trPr>
          <w:jc w:val="center"/>
        </w:trPr>
        <w:tc>
          <w:tcPr>
            <w:tcW w:w="2694" w:type="dxa"/>
            <w:shd w:val="clear" w:color="auto" w:fill="00607C"/>
            <w:vAlign w:val="center"/>
          </w:tcPr>
          <w:p w14:paraId="60278537"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14:paraId="672E7FD2"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Programa de Doctorado, Escuelas de Doctorado y  Universidad de Cádiz.</w:t>
            </w:r>
          </w:p>
        </w:tc>
      </w:tr>
      <w:tr w:rsidR="00802E82" w:rsidRPr="001C6D45" w14:paraId="2F86A66D" w14:textId="77777777" w:rsidTr="000A69EF">
        <w:trPr>
          <w:jc w:val="center"/>
        </w:trPr>
        <w:tc>
          <w:tcPr>
            <w:tcW w:w="2694" w:type="dxa"/>
            <w:shd w:val="clear" w:color="auto" w:fill="00607C"/>
            <w:vAlign w:val="center"/>
          </w:tcPr>
          <w:p w14:paraId="29C6E03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14:paraId="4D9385F3"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Aplicación Doctorado UCA</w:t>
            </w:r>
          </w:p>
        </w:tc>
      </w:tr>
      <w:tr w:rsidR="00802E82" w:rsidRPr="001C6D45" w14:paraId="31E3F407" w14:textId="77777777" w:rsidTr="000A69EF">
        <w:trPr>
          <w:jc w:val="center"/>
        </w:trPr>
        <w:tc>
          <w:tcPr>
            <w:tcW w:w="2694" w:type="dxa"/>
            <w:shd w:val="clear" w:color="auto" w:fill="00607C"/>
            <w:vAlign w:val="center"/>
          </w:tcPr>
          <w:p w14:paraId="5BAB73B2"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14:paraId="5B82542C"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Información registrada aplicación Doctorado UCA</w:t>
            </w:r>
          </w:p>
        </w:tc>
      </w:tr>
      <w:tr w:rsidR="00802E82" w:rsidRPr="001C6D45" w14:paraId="196F5BDC" w14:textId="77777777" w:rsidTr="000A69EF">
        <w:trPr>
          <w:jc w:val="center"/>
        </w:trPr>
        <w:tc>
          <w:tcPr>
            <w:tcW w:w="2694" w:type="dxa"/>
            <w:shd w:val="clear" w:color="auto" w:fill="00607C"/>
            <w:vAlign w:val="center"/>
          </w:tcPr>
          <w:p w14:paraId="1115746E"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14:paraId="7F20692A"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Alta</w:t>
            </w:r>
          </w:p>
        </w:tc>
      </w:tr>
      <w:tr w:rsidR="00802E82" w:rsidRPr="001C6D45" w14:paraId="137E7626" w14:textId="77777777" w:rsidTr="000A69EF">
        <w:trPr>
          <w:jc w:val="center"/>
        </w:trPr>
        <w:tc>
          <w:tcPr>
            <w:tcW w:w="2694" w:type="dxa"/>
            <w:shd w:val="clear" w:color="auto" w:fill="00607C"/>
            <w:vAlign w:val="center"/>
          </w:tcPr>
          <w:p w14:paraId="6023B41A"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14:paraId="54C13797"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Desde 2013-14</w:t>
            </w:r>
          </w:p>
        </w:tc>
      </w:tr>
      <w:tr w:rsidR="00802E82" w:rsidRPr="001C6D45" w14:paraId="7118795E" w14:textId="77777777" w:rsidTr="000A69EF">
        <w:trPr>
          <w:jc w:val="center"/>
        </w:trPr>
        <w:tc>
          <w:tcPr>
            <w:tcW w:w="2694" w:type="dxa"/>
            <w:shd w:val="clear" w:color="auto" w:fill="00607C"/>
            <w:vAlign w:val="center"/>
          </w:tcPr>
          <w:p w14:paraId="75873E8F"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14:paraId="6077DAF9"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Escuela de Doctorado / Servicio de Gestión de la Calidad y Títulos</w:t>
            </w:r>
          </w:p>
        </w:tc>
      </w:tr>
      <w:tr w:rsidR="00802E82" w:rsidRPr="001C6D45" w14:paraId="3615B780" w14:textId="77777777" w:rsidTr="000A69EF">
        <w:trPr>
          <w:jc w:val="center"/>
        </w:trPr>
        <w:tc>
          <w:tcPr>
            <w:tcW w:w="2694" w:type="dxa"/>
            <w:shd w:val="clear" w:color="auto" w:fill="00607C"/>
            <w:vAlign w:val="center"/>
          </w:tcPr>
          <w:p w14:paraId="52F4EF1A"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14:paraId="19859E47"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Servicio de Gestión de la Calidad y Títulos</w:t>
            </w:r>
          </w:p>
        </w:tc>
      </w:tr>
      <w:tr w:rsidR="00802E82" w:rsidRPr="001C6D45" w14:paraId="1E62B656" w14:textId="77777777" w:rsidTr="000A69EF">
        <w:trPr>
          <w:jc w:val="center"/>
        </w:trPr>
        <w:tc>
          <w:tcPr>
            <w:tcW w:w="2694" w:type="dxa"/>
            <w:shd w:val="clear" w:color="auto" w:fill="00607C"/>
            <w:vAlign w:val="center"/>
          </w:tcPr>
          <w:p w14:paraId="7A2D7BB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14:paraId="3DEF3F78"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4BF9CF9E" w14:textId="77777777" w:rsidR="00802E82" w:rsidRDefault="00802E82" w:rsidP="00802E82">
      <w:pPr>
        <w:tabs>
          <w:tab w:val="left" w:pos="600"/>
          <w:tab w:val="left" w:pos="2850"/>
        </w:tabs>
      </w:pPr>
    </w:p>
    <w:p w14:paraId="499EBA16" w14:textId="77777777" w:rsidR="00802E82" w:rsidRPr="001C6D45" w:rsidRDefault="00802E82" w:rsidP="00802E82">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ISGCPD-P02-10</w:t>
      </w:r>
      <w:r w:rsidRPr="001C6D45">
        <w:rPr>
          <w:rFonts w:asciiTheme="minorHAnsi" w:hAnsiTheme="minorHAnsi" w:cstheme="minorHAnsi"/>
          <w:color w:val="auto"/>
          <w:sz w:val="20"/>
          <w:szCs w:val="20"/>
        </w:rPr>
        <w:t xml:space="preserve">: </w:t>
      </w:r>
      <w:r>
        <w:rPr>
          <w:rFonts w:cs="Calibri"/>
          <w:color w:val="000000"/>
          <w:sz w:val="20"/>
          <w:szCs w:val="20"/>
        </w:rPr>
        <w:t>Tasa de Transición de un título UCA al Programa de Doctorado.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802E82" w:rsidRPr="001C6D45" w14:paraId="1D74E663" w14:textId="77777777" w:rsidTr="000A69EF">
        <w:trPr>
          <w:jc w:val="center"/>
        </w:trPr>
        <w:tc>
          <w:tcPr>
            <w:tcW w:w="2694" w:type="dxa"/>
            <w:shd w:val="clear" w:color="auto" w:fill="00607C"/>
            <w:vAlign w:val="center"/>
          </w:tcPr>
          <w:p w14:paraId="6955C817"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14:paraId="1AE9FBFD"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iCs/>
                <w:sz w:val="20"/>
                <w:szCs w:val="20"/>
              </w:rPr>
              <w:t>ISGCPD-P0</w:t>
            </w:r>
            <w:r>
              <w:rPr>
                <w:rFonts w:asciiTheme="minorHAnsi" w:hAnsiTheme="minorHAnsi" w:cstheme="minorHAnsi"/>
                <w:iCs/>
                <w:sz w:val="20"/>
                <w:szCs w:val="20"/>
              </w:rPr>
              <w:t>2-10</w:t>
            </w:r>
          </w:p>
        </w:tc>
      </w:tr>
      <w:tr w:rsidR="00802E82" w:rsidRPr="001C6D45" w14:paraId="3B2C47E5" w14:textId="77777777" w:rsidTr="000A69EF">
        <w:trPr>
          <w:jc w:val="center"/>
        </w:trPr>
        <w:tc>
          <w:tcPr>
            <w:tcW w:w="2694" w:type="dxa"/>
            <w:shd w:val="clear" w:color="auto" w:fill="00607C"/>
            <w:vAlign w:val="center"/>
          </w:tcPr>
          <w:p w14:paraId="28B736C3"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14:paraId="17BCA5AB" w14:textId="77777777" w:rsidR="00802E82" w:rsidRPr="00982A8F" w:rsidRDefault="00802E82" w:rsidP="000A69EF">
            <w:pPr>
              <w:pStyle w:val="Ttulo2"/>
              <w:spacing w:before="0" w:after="0"/>
              <w:jc w:val="left"/>
              <w:rPr>
                <w:rFonts w:asciiTheme="minorHAnsi" w:hAnsiTheme="minorHAnsi" w:cstheme="minorHAnsi"/>
                <w:b w:val="0"/>
                <w:color w:val="auto"/>
                <w:sz w:val="20"/>
                <w:szCs w:val="20"/>
              </w:rPr>
            </w:pPr>
            <w:r w:rsidRPr="00982A8F">
              <w:rPr>
                <w:rFonts w:cs="Calibri"/>
                <w:b w:val="0"/>
                <w:color w:val="000000"/>
                <w:sz w:val="20"/>
                <w:szCs w:val="20"/>
              </w:rPr>
              <w:t>Tasa de Transición de un título UCA al Programa de Doctorado.</w:t>
            </w:r>
          </w:p>
        </w:tc>
      </w:tr>
      <w:tr w:rsidR="00802E82" w:rsidRPr="001C6D45" w14:paraId="5ADAE382" w14:textId="77777777" w:rsidTr="000A69EF">
        <w:trPr>
          <w:jc w:val="center"/>
        </w:trPr>
        <w:tc>
          <w:tcPr>
            <w:tcW w:w="2694" w:type="dxa"/>
            <w:shd w:val="clear" w:color="auto" w:fill="00607C"/>
            <w:vAlign w:val="center"/>
          </w:tcPr>
          <w:p w14:paraId="2CCEED9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14:paraId="197C9132"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Anual, por curso académico.</w:t>
            </w:r>
          </w:p>
        </w:tc>
      </w:tr>
      <w:tr w:rsidR="00802E82" w:rsidRPr="001C6D45" w14:paraId="21F011FC" w14:textId="77777777" w:rsidTr="000A69EF">
        <w:trPr>
          <w:jc w:val="center"/>
        </w:trPr>
        <w:tc>
          <w:tcPr>
            <w:tcW w:w="2694" w:type="dxa"/>
            <w:shd w:val="clear" w:color="auto" w:fill="00607C"/>
            <w:vAlign w:val="center"/>
          </w:tcPr>
          <w:p w14:paraId="1A56E2D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14:paraId="12495289" w14:textId="77777777" w:rsidR="00802E82" w:rsidRPr="00982A8F" w:rsidRDefault="00802E82" w:rsidP="000A69EF">
            <w:pPr>
              <w:spacing w:after="0"/>
              <w:jc w:val="both"/>
              <w:rPr>
                <w:rFonts w:ascii="Verdana" w:hAnsi="Verdana"/>
                <w:color w:val="000000"/>
                <w:sz w:val="17"/>
                <w:szCs w:val="17"/>
              </w:rPr>
            </w:pPr>
            <w:r w:rsidRPr="00B87090">
              <w:rPr>
                <w:rFonts w:eastAsia="Times New Roman" w:cs="Calibri"/>
                <w:bCs/>
                <w:color w:val="000000"/>
                <w:sz w:val="20"/>
                <w:szCs w:val="20"/>
                <w:lang w:eastAsia="es-ES"/>
              </w:rPr>
              <w:t xml:space="preserve">Porcentaje de </w:t>
            </w:r>
            <w:r>
              <w:rPr>
                <w:rFonts w:eastAsia="Times New Roman" w:cs="Calibri"/>
                <w:bCs/>
                <w:color w:val="000000"/>
                <w:sz w:val="20"/>
                <w:szCs w:val="20"/>
                <w:lang w:eastAsia="es-ES"/>
              </w:rPr>
              <w:t xml:space="preserve">estudiantes matriculados en el programa de doctorado </w:t>
            </w:r>
            <w:r>
              <w:rPr>
                <w:rFonts w:ascii="Verdana" w:hAnsi="Verdana"/>
                <w:color w:val="000000"/>
                <w:sz w:val="17"/>
                <w:szCs w:val="17"/>
              </w:rPr>
              <w:t>cuya titulación de acceso ha sido obtenida en la Universidad de Cádiz</w:t>
            </w:r>
          </w:p>
        </w:tc>
      </w:tr>
      <w:tr w:rsidR="00802E82" w:rsidRPr="001C6D45" w14:paraId="7B90D04C" w14:textId="77777777" w:rsidTr="000A69EF">
        <w:trPr>
          <w:jc w:val="center"/>
        </w:trPr>
        <w:tc>
          <w:tcPr>
            <w:tcW w:w="2694" w:type="dxa"/>
            <w:shd w:val="clear" w:color="auto" w:fill="00607C"/>
            <w:vAlign w:val="center"/>
          </w:tcPr>
          <w:p w14:paraId="11EEBD94"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14:paraId="0EEB7FC1" w14:textId="77777777" w:rsidR="00802E82" w:rsidRPr="003E288B" w:rsidRDefault="00802E82" w:rsidP="000A69EF">
            <w:pPr>
              <w:pStyle w:val="Default"/>
              <w:spacing w:line="276" w:lineRule="auto"/>
              <w:jc w:val="both"/>
              <w:rPr>
                <w:rFonts w:asciiTheme="minorHAnsi" w:hAnsiTheme="minorHAnsi" w:cstheme="minorHAnsi"/>
                <w:color w:val="auto"/>
                <w:sz w:val="20"/>
                <w:szCs w:val="20"/>
              </w:rPr>
            </w:pPr>
            <w:r>
              <w:rPr>
                <w:rFonts w:asciiTheme="minorHAnsi" w:hAnsiTheme="minorHAnsi"/>
                <w:sz w:val="20"/>
                <w:szCs w:val="20"/>
              </w:rPr>
              <w:t xml:space="preserve">[Número de doctorandos matriculados </w:t>
            </w:r>
            <w:r>
              <w:rPr>
                <w:rFonts w:ascii="Verdana" w:hAnsi="Verdana"/>
                <w:sz w:val="17"/>
                <w:szCs w:val="17"/>
              </w:rPr>
              <w:t>cuya titulación de acceso al Programa de Doctorado ha sido obtenida en la Universidad de Cádiz</w:t>
            </w:r>
            <w:r>
              <w:rPr>
                <w:rFonts w:asciiTheme="minorHAnsi" w:hAnsiTheme="minorHAnsi"/>
                <w:sz w:val="20"/>
                <w:szCs w:val="20"/>
              </w:rPr>
              <w:t xml:space="preserve"> / Número total de doctorandos matriculados el curso académico]*100</w:t>
            </w:r>
          </w:p>
        </w:tc>
      </w:tr>
      <w:tr w:rsidR="00802E82" w:rsidRPr="001C6D45" w14:paraId="2A0C359A" w14:textId="77777777" w:rsidTr="000A69EF">
        <w:trPr>
          <w:jc w:val="center"/>
        </w:trPr>
        <w:tc>
          <w:tcPr>
            <w:tcW w:w="2694" w:type="dxa"/>
            <w:shd w:val="clear" w:color="auto" w:fill="00607C"/>
            <w:vAlign w:val="center"/>
          </w:tcPr>
          <w:p w14:paraId="7D93F4DB"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14:paraId="30258280"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Programa de Doctorado, Escuelas de Doctorado y  Universidad de Cádiz.</w:t>
            </w:r>
          </w:p>
        </w:tc>
      </w:tr>
      <w:tr w:rsidR="00802E82" w:rsidRPr="001C6D45" w14:paraId="4D463CD4" w14:textId="77777777" w:rsidTr="000A69EF">
        <w:trPr>
          <w:jc w:val="center"/>
        </w:trPr>
        <w:tc>
          <w:tcPr>
            <w:tcW w:w="2694" w:type="dxa"/>
            <w:shd w:val="clear" w:color="auto" w:fill="00607C"/>
            <w:vAlign w:val="center"/>
          </w:tcPr>
          <w:p w14:paraId="31712B44"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14:paraId="5D958CC5"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Aplicación Doctorado UCA</w:t>
            </w:r>
          </w:p>
        </w:tc>
      </w:tr>
      <w:tr w:rsidR="00802E82" w:rsidRPr="001C6D45" w14:paraId="4C57987C" w14:textId="77777777" w:rsidTr="000A69EF">
        <w:trPr>
          <w:jc w:val="center"/>
        </w:trPr>
        <w:tc>
          <w:tcPr>
            <w:tcW w:w="2694" w:type="dxa"/>
            <w:shd w:val="clear" w:color="auto" w:fill="00607C"/>
            <w:vAlign w:val="center"/>
          </w:tcPr>
          <w:p w14:paraId="1A987400"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14:paraId="65A6D573"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Información registrada aplicación Doctorado UCA</w:t>
            </w:r>
          </w:p>
        </w:tc>
      </w:tr>
      <w:tr w:rsidR="00802E82" w:rsidRPr="001C6D45" w14:paraId="27859857" w14:textId="77777777" w:rsidTr="000A69EF">
        <w:trPr>
          <w:jc w:val="center"/>
        </w:trPr>
        <w:tc>
          <w:tcPr>
            <w:tcW w:w="2694" w:type="dxa"/>
            <w:shd w:val="clear" w:color="auto" w:fill="00607C"/>
            <w:vAlign w:val="center"/>
          </w:tcPr>
          <w:p w14:paraId="5781A29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14:paraId="23484B83"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Alta</w:t>
            </w:r>
          </w:p>
        </w:tc>
      </w:tr>
      <w:tr w:rsidR="00802E82" w:rsidRPr="001C6D45" w14:paraId="0977437E" w14:textId="77777777" w:rsidTr="000A69EF">
        <w:trPr>
          <w:jc w:val="center"/>
        </w:trPr>
        <w:tc>
          <w:tcPr>
            <w:tcW w:w="2694" w:type="dxa"/>
            <w:shd w:val="clear" w:color="auto" w:fill="00607C"/>
            <w:vAlign w:val="center"/>
          </w:tcPr>
          <w:p w14:paraId="4B31FA7A"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14:paraId="5762EEFD"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Desde 2013-14</w:t>
            </w:r>
          </w:p>
        </w:tc>
      </w:tr>
      <w:tr w:rsidR="00802E82" w:rsidRPr="001C6D45" w14:paraId="70A016B5" w14:textId="77777777" w:rsidTr="000A69EF">
        <w:trPr>
          <w:jc w:val="center"/>
        </w:trPr>
        <w:tc>
          <w:tcPr>
            <w:tcW w:w="2694" w:type="dxa"/>
            <w:shd w:val="clear" w:color="auto" w:fill="00607C"/>
            <w:vAlign w:val="center"/>
          </w:tcPr>
          <w:p w14:paraId="3F64FB9C"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14:paraId="20156A6A"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Escuela de Doctorado / Servicio de Gestión de la Calidad y Títulos</w:t>
            </w:r>
          </w:p>
        </w:tc>
      </w:tr>
      <w:tr w:rsidR="00802E82" w:rsidRPr="001C6D45" w14:paraId="78B01FF1" w14:textId="77777777" w:rsidTr="000A69EF">
        <w:trPr>
          <w:jc w:val="center"/>
        </w:trPr>
        <w:tc>
          <w:tcPr>
            <w:tcW w:w="2694" w:type="dxa"/>
            <w:shd w:val="clear" w:color="auto" w:fill="00607C"/>
            <w:vAlign w:val="center"/>
          </w:tcPr>
          <w:p w14:paraId="4894126B"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14:paraId="739365AA"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Servicio de Gestión de la Calidad y Títulos</w:t>
            </w:r>
          </w:p>
        </w:tc>
      </w:tr>
      <w:tr w:rsidR="00802E82" w:rsidRPr="001C6D45" w14:paraId="5F211478" w14:textId="77777777" w:rsidTr="000A69EF">
        <w:trPr>
          <w:jc w:val="center"/>
        </w:trPr>
        <w:tc>
          <w:tcPr>
            <w:tcW w:w="2694" w:type="dxa"/>
            <w:shd w:val="clear" w:color="auto" w:fill="00607C"/>
            <w:vAlign w:val="center"/>
          </w:tcPr>
          <w:p w14:paraId="17C6640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14:paraId="30F9182C"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131B1A2F" w14:textId="77777777" w:rsidR="00802E82" w:rsidRDefault="00802E82" w:rsidP="00802E82">
      <w:pPr>
        <w:tabs>
          <w:tab w:val="left" w:pos="600"/>
          <w:tab w:val="left" w:pos="2850"/>
        </w:tabs>
      </w:pPr>
    </w:p>
    <w:p w14:paraId="11C847B5" w14:textId="77777777" w:rsidR="00802E82" w:rsidRDefault="00802E82" w:rsidP="00802E82">
      <w:pPr>
        <w:tabs>
          <w:tab w:val="left" w:pos="600"/>
          <w:tab w:val="left" w:pos="2850"/>
        </w:tabs>
      </w:pPr>
      <w:r>
        <w:br w:type="page"/>
      </w:r>
    </w:p>
    <w:p w14:paraId="4B739AEF" w14:textId="77777777" w:rsidR="00802E82" w:rsidRPr="001C6D45" w:rsidRDefault="00802E82" w:rsidP="00802E82">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lastRenderedPageBreak/>
        <w:t>ISGCPD-P02-11</w:t>
      </w:r>
      <w:r w:rsidRPr="001C6D45">
        <w:rPr>
          <w:rFonts w:asciiTheme="minorHAnsi" w:hAnsiTheme="minorHAnsi" w:cstheme="minorHAnsi"/>
          <w:color w:val="auto"/>
          <w:sz w:val="20"/>
          <w:szCs w:val="20"/>
        </w:rPr>
        <w:t xml:space="preserve">: </w:t>
      </w:r>
      <w:r w:rsidRPr="00B87090">
        <w:rPr>
          <w:rFonts w:cs="Calibri"/>
          <w:color w:val="000000"/>
          <w:sz w:val="20"/>
          <w:szCs w:val="20"/>
        </w:rPr>
        <w:t>Porcentaje de estudiantes procedentes de estudios de mást</w:t>
      </w:r>
      <w:r>
        <w:rPr>
          <w:rFonts w:cs="Calibri"/>
          <w:color w:val="000000"/>
          <w:sz w:val="20"/>
          <w:szCs w:val="20"/>
        </w:rPr>
        <w:t>er de otras universidades.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802E82" w:rsidRPr="001C6D45" w14:paraId="4090A1D5" w14:textId="77777777" w:rsidTr="000A69EF">
        <w:trPr>
          <w:jc w:val="center"/>
        </w:trPr>
        <w:tc>
          <w:tcPr>
            <w:tcW w:w="2694" w:type="dxa"/>
            <w:shd w:val="clear" w:color="auto" w:fill="00607C"/>
            <w:vAlign w:val="center"/>
          </w:tcPr>
          <w:p w14:paraId="2D0B94CC"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14:paraId="30582503"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iCs/>
                <w:sz w:val="20"/>
                <w:szCs w:val="20"/>
              </w:rPr>
              <w:t>ISGCPD-P0</w:t>
            </w:r>
            <w:r>
              <w:rPr>
                <w:rFonts w:asciiTheme="minorHAnsi" w:hAnsiTheme="minorHAnsi" w:cstheme="minorHAnsi"/>
                <w:iCs/>
                <w:sz w:val="20"/>
                <w:szCs w:val="20"/>
              </w:rPr>
              <w:t>2-11</w:t>
            </w:r>
          </w:p>
        </w:tc>
      </w:tr>
      <w:tr w:rsidR="00802E82" w:rsidRPr="001C6D45" w14:paraId="0BC36537" w14:textId="77777777" w:rsidTr="000A69EF">
        <w:trPr>
          <w:jc w:val="center"/>
        </w:trPr>
        <w:tc>
          <w:tcPr>
            <w:tcW w:w="2694" w:type="dxa"/>
            <w:shd w:val="clear" w:color="auto" w:fill="00607C"/>
            <w:vAlign w:val="center"/>
          </w:tcPr>
          <w:p w14:paraId="079D35A2"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14:paraId="351F45BE" w14:textId="77777777" w:rsidR="00802E82" w:rsidRPr="0034200E" w:rsidRDefault="00802E82" w:rsidP="000A69EF">
            <w:pPr>
              <w:pStyle w:val="Ttulo2"/>
              <w:spacing w:before="0" w:after="0"/>
              <w:jc w:val="left"/>
              <w:rPr>
                <w:rFonts w:asciiTheme="minorHAnsi" w:hAnsiTheme="minorHAnsi" w:cstheme="minorHAnsi"/>
                <w:b w:val="0"/>
                <w:color w:val="auto"/>
                <w:sz w:val="20"/>
                <w:szCs w:val="20"/>
              </w:rPr>
            </w:pPr>
            <w:r w:rsidRPr="00B87090">
              <w:rPr>
                <w:rFonts w:cs="Calibri"/>
                <w:b w:val="0"/>
                <w:color w:val="000000"/>
                <w:sz w:val="20"/>
                <w:szCs w:val="20"/>
              </w:rPr>
              <w:t>Porcentaje de estudiantes procedentes de estudios de mást</w:t>
            </w:r>
            <w:r w:rsidRPr="0034200E">
              <w:rPr>
                <w:rFonts w:cs="Calibri"/>
                <w:b w:val="0"/>
                <w:color w:val="000000"/>
                <w:sz w:val="20"/>
                <w:szCs w:val="20"/>
              </w:rPr>
              <w:t>er de otras universidades</w:t>
            </w:r>
          </w:p>
        </w:tc>
      </w:tr>
      <w:tr w:rsidR="00802E82" w:rsidRPr="001C6D45" w14:paraId="1D877A92" w14:textId="77777777" w:rsidTr="000A69EF">
        <w:trPr>
          <w:jc w:val="center"/>
        </w:trPr>
        <w:tc>
          <w:tcPr>
            <w:tcW w:w="2694" w:type="dxa"/>
            <w:shd w:val="clear" w:color="auto" w:fill="00607C"/>
            <w:vAlign w:val="center"/>
          </w:tcPr>
          <w:p w14:paraId="620EA4A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14:paraId="66CE906C"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Anual, por curso académico.</w:t>
            </w:r>
          </w:p>
        </w:tc>
      </w:tr>
      <w:tr w:rsidR="00802E82" w:rsidRPr="001C6D45" w14:paraId="3851DB9C" w14:textId="77777777" w:rsidTr="000A69EF">
        <w:trPr>
          <w:jc w:val="center"/>
        </w:trPr>
        <w:tc>
          <w:tcPr>
            <w:tcW w:w="2694" w:type="dxa"/>
            <w:shd w:val="clear" w:color="auto" w:fill="00607C"/>
            <w:vAlign w:val="center"/>
          </w:tcPr>
          <w:p w14:paraId="7175E5C3"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14:paraId="52FC68EB" w14:textId="77777777" w:rsidR="00802E82" w:rsidRPr="00982A8F" w:rsidRDefault="00802E82" w:rsidP="000A69EF">
            <w:pPr>
              <w:spacing w:after="0"/>
              <w:jc w:val="both"/>
              <w:rPr>
                <w:rFonts w:ascii="Verdana" w:hAnsi="Verdana"/>
                <w:color w:val="000000"/>
                <w:sz w:val="17"/>
                <w:szCs w:val="17"/>
              </w:rPr>
            </w:pPr>
            <w:r w:rsidRPr="00B87090">
              <w:rPr>
                <w:rFonts w:eastAsia="Times New Roman" w:cs="Calibri"/>
                <w:bCs/>
                <w:color w:val="000000"/>
                <w:sz w:val="20"/>
                <w:szCs w:val="20"/>
                <w:lang w:eastAsia="es-ES"/>
              </w:rPr>
              <w:t xml:space="preserve">Porcentaje de </w:t>
            </w:r>
            <w:r>
              <w:rPr>
                <w:rFonts w:eastAsia="Times New Roman" w:cs="Calibri"/>
                <w:bCs/>
                <w:color w:val="000000"/>
                <w:sz w:val="20"/>
                <w:szCs w:val="20"/>
                <w:lang w:eastAsia="es-ES"/>
              </w:rPr>
              <w:t xml:space="preserve">estudiantes matriculados en el programa de doctorado </w:t>
            </w:r>
            <w:r>
              <w:rPr>
                <w:rFonts w:ascii="Verdana" w:hAnsi="Verdana"/>
                <w:color w:val="000000"/>
                <w:sz w:val="17"/>
                <w:szCs w:val="17"/>
              </w:rPr>
              <w:t>cuya título de acceso es un Máster obtenido en una universidad distinta a la Universidad de Cádiz</w:t>
            </w:r>
          </w:p>
        </w:tc>
      </w:tr>
      <w:tr w:rsidR="00802E82" w:rsidRPr="001C6D45" w14:paraId="5A84B024" w14:textId="77777777" w:rsidTr="000A69EF">
        <w:trPr>
          <w:jc w:val="center"/>
        </w:trPr>
        <w:tc>
          <w:tcPr>
            <w:tcW w:w="2694" w:type="dxa"/>
            <w:shd w:val="clear" w:color="auto" w:fill="00607C"/>
            <w:vAlign w:val="center"/>
          </w:tcPr>
          <w:p w14:paraId="3762BA27"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14:paraId="618C32C6" w14:textId="77777777" w:rsidR="00802E82" w:rsidRPr="003E288B" w:rsidRDefault="00802E82" w:rsidP="000A69EF">
            <w:pPr>
              <w:pStyle w:val="Default"/>
              <w:spacing w:line="276" w:lineRule="auto"/>
              <w:jc w:val="both"/>
              <w:rPr>
                <w:rFonts w:asciiTheme="minorHAnsi" w:hAnsiTheme="minorHAnsi" w:cstheme="minorHAnsi"/>
                <w:color w:val="auto"/>
                <w:sz w:val="20"/>
                <w:szCs w:val="20"/>
              </w:rPr>
            </w:pPr>
            <w:r>
              <w:rPr>
                <w:rFonts w:asciiTheme="minorHAnsi" w:hAnsiTheme="minorHAnsi"/>
                <w:sz w:val="20"/>
                <w:szCs w:val="20"/>
              </w:rPr>
              <w:t xml:space="preserve">[Número de doctorandos matriculados </w:t>
            </w:r>
            <w:r w:rsidRPr="00E87E6D">
              <w:rPr>
                <w:rFonts w:asciiTheme="minorHAnsi" w:hAnsiTheme="minorHAnsi" w:cs="Calibri"/>
                <w:bCs/>
                <w:sz w:val="20"/>
                <w:szCs w:val="20"/>
              </w:rPr>
              <w:t xml:space="preserve">en el programa de doctorado </w:t>
            </w:r>
            <w:r w:rsidRPr="00E87E6D">
              <w:rPr>
                <w:rFonts w:asciiTheme="minorHAnsi" w:hAnsiTheme="minorHAnsi"/>
                <w:sz w:val="20"/>
                <w:szCs w:val="20"/>
              </w:rPr>
              <w:t>cuya título de acceso es un Máster</w:t>
            </w:r>
            <w:r>
              <w:rPr>
                <w:rFonts w:asciiTheme="minorHAnsi" w:hAnsiTheme="minorHAnsi"/>
                <w:sz w:val="20"/>
                <w:szCs w:val="20"/>
              </w:rPr>
              <w:t xml:space="preserve"> obtenido en una u</w:t>
            </w:r>
            <w:r w:rsidRPr="00E87E6D">
              <w:rPr>
                <w:rFonts w:asciiTheme="minorHAnsi" w:hAnsiTheme="minorHAnsi"/>
                <w:sz w:val="20"/>
                <w:szCs w:val="20"/>
              </w:rPr>
              <w:t>niversidad distinta a la</w:t>
            </w:r>
            <w:r>
              <w:rPr>
                <w:rFonts w:ascii="Verdana" w:hAnsi="Verdana"/>
                <w:sz w:val="17"/>
                <w:szCs w:val="17"/>
              </w:rPr>
              <w:t xml:space="preserve"> Universidad de Cádiz</w:t>
            </w:r>
            <w:r>
              <w:rPr>
                <w:rFonts w:asciiTheme="minorHAnsi" w:hAnsiTheme="minorHAnsi"/>
                <w:sz w:val="20"/>
                <w:szCs w:val="20"/>
              </w:rPr>
              <w:t xml:space="preserve"> / Número total de doctorandos matriculados el curso académico]*100</w:t>
            </w:r>
          </w:p>
        </w:tc>
      </w:tr>
      <w:tr w:rsidR="00802E82" w:rsidRPr="001C6D45" w14:paraId="6FF32376" w14:textId="77777777" w:rsidTr="000A69EF">
        <w:trPr>
          <w:jc w:val="center"/>
        </w:trPr>
        <w:tc>
          <w:tcPr>
            <w:tcW w:w="2694" w:type="dxa"/>
            <w:shd w:val="clear" w:color="auto" w:fill="00607C"/>
            <w:vAlign w:val="center"/>
          </w:tcPr>
          <w:p w14:paraId="2F664998"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14:paraId="02221102"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Programa de Doctorado, Escuelas de Doctorado y  Universidad de Cádiz.</w:t>
            </w:r>
          </w:p>
        </w:tc>
      </w:tr>
      <w:tr w:rsidR="00802E82" w:rsidRPr="001C6D45" w14:paraId="09CE5B6D" w14:textId="77777777" w:rsidTr="000A69EF">
        <w:trPr>
          <w:jc w:val="center"/>
        </w:trPr>
        <w:tc>
          <w:tcPr>
            <w:tcW w:w="2694" w:type="dxa"/>
            <w:shd w:val="clear" w:color="auto" w:fill="00607C"/>
            <w:vAlign w:val="center"/>
          </w:tcPr>
          <w:p w14:paraId="5DA44660"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14:paraId="022CBFFF"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Aplicación Doctorado UCA</w:t>
            </w:r>
          </w:p>
        </w:tc>
      </w:tr>
      <w:tr w:rsidR="00802E82" w:rsidRPr="001C6D45" w14:paraId="17BC582F" w14:textId="77777777" w:rsidTr="000A69EF">
        <w:trPr>
          <w:jc w:val="center"/>
        </w:trPr>
        <w:tc>
          <w:tcPr>
            <w:tcW w:w="2694" w:type="dxa"/>
            <w:shd w:val="clear" w:color="auto" w:fill="00607C"/>
            <w:vAlign w:val="center"/>
          </w:tcPr>
          <w:p w14:paraId="4C962A82"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14:paraId="37E999C1"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Información registrada aplicación Doctorado UCA</w:t>
            </w:r>
          </w:p>
        </w:tc>
      </w:tr>
      <w:tr w:rsidR="00802E82" w:rsidRPr="001C6D45" w14:paraId="60FE0ADD" w14:textId="77777777" w:rsidTr="000A69EF">
        <w:trPr>
          <w:jc w:val="center"/>
        </w:trPr>
        <w:tc>
          <w:tcPr>
            <w:tcW w:w="2694" w:type="dxa"/>
            <w:shd w:val="clear" w:color="auto" w:fill="00607C"/>
            <w:vAlign w:val="center"/>
          </w:tcPr>
          <w:p w14:paraId="2F8FB91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14:paraId="37BCCC80"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Alta</w:t>
            </w:r>
          </w:p>
        </w:tc>
      </w:tr>
      <w:tr w:rsidR="00802E82" w:rsidRPr="001C6D45" w14:paraId="6DE2645B" w14:textId="77777777" w:rsidTr="000A69EF">
        <w:trPr>
          <w:jc w:val="center"/>
        </w:trPr>
        <w:tc>
          <w:tcPr>
            <w:tcW w:w="2694" w:type="dxa"/>
            <w:shd w:val="clear" w:color="auto" w:fill="00607C"/>
            <w:vAlign w:val="center"/>
          </w:tcPr>
          <w:p w14:paraId="0CF39B40"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14:paraId="7897AD5B"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Desde 2013-14</w:t>
            </w:r>
          </w:p>
        </w:tc>
      </w:tr>
      <w:tr w:rsidR="00802E82" w:rsidRPr="001C6D45" w14:paraId="5FD1F018" w14:textId="77777777" w:rsidTr="000A69EF">
        <w:trPr>
          <w:jc w:val="center"/>
        </w:trPr>
        <w:tc>
          <w:tcPr>
            <w:tcW w:w="2694" w:type="dxa"/>
            <w:shd w:val="clear" w:color="auto" w:fill="00607C"/>
            <w:vAlign w:val="center"/>
          </w:tcPr>
          <w:p w14:paraId="2130F145"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14:paraId="6DA4A16E"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Escuela de Doctorado / Servicio de Gestión de la Calidad y Títulos</w:t>
            </w:r>
          </w:p>
        </w:tc>
      </w:tr>
      <w:tr w:rsidR="00802E82" w:rsidRPr="001C6D45" w14:paraId="6308D4AA" w14:textId="77777777" w:rsidTr="000A69EF">
        <w:trPr>
          <w:jc w:val="center"/>
        </w:trPr>
        <w:tc>
          <w:tcPr>
            <w:tcW w:w="2694" w:type="dxa"/>
            <w:shd w:val="clear" w:color="auto" w:fill="00607C"/>
            <w:vAlign w:val="center"/>
          </w:tcPr>
          <w:p w14:paraId="13F4C1BB"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14:paraId="2FB8E3D3"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Servicio de Gestión de la Calidad y Títulos</w:t>
            </w:r>
          </w:p>
        </w:tc>
      </w:tr>
      <w:tr w:rsidR="00802E82" w:rsidRPr="001C6D45" w14:paraId="70963078" w14:textId="77777777" w:rsidTr="000A69EF">
        <w:trPr>
          <w:jc w:val="center"/>
        </w:trPr>
        <w:tc>
          <w:tcPr>
            <w:tcW w:w="2694" w:type="dxa"/>
            <w:shd w:val="clear" w:color="auto" w:fill="00607C"/>
            <w:vAlign w:val="center"/>
          </w:tcPr>
          <w:p w14:paraId="64D374BE"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14:paraId="1F3287F3"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4CCE5877" w14:textId="77777777" w:rsidR="00802E82" w:rsidRDefault="00802E82" w:rsidP="00802E82">
      <w:pPr>
        <w:tabs>
          <w:tab w:val="left" w:pos="600"/>
          <w:tab w:val="left" w:pos="2850"/>
        </w:tabs>
      </w:pPr>
    </w:p>
    <w:p w14:paraId="2324A439" w14:textId="77777777" w:rsidR="00802E82" w:rsidRPr="001C6D45" w:rsidRDefault="00802E82" w:rsidP="00802E82">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ISGCPD-P02-12</w:t>
      </w:r>
      <w:r w:rsidRPr="00F473A6">
        <w:rPr>
          <w:rFonts w:asciiTheme="minorHAnsi" w:hAnsiTheme="minorHAnsi" w:cstheme="minorHAnsi"/>
          <w:color w:val="auto"/>
          <w:sz w:val="20"/>
          <w:szCs w:val="20"/>
        </w:rPr>
        <w:t xml:space="preserve">: </w:t>
      </w:r>
      <w:r w:rsidRPr="00B87090">
        <w:rPr>
          <w:rFonts w:cs="Calibri"/>
          <w:color w:val="auto"/>
          <w:sz w:val="20"/>
          <w:szCs w:val="20"/>
        </w:rPr>
        <w:t>Porcentaje de estudiantes según línea de investigación</w:t>
      </w:r>
      <w:r>
        <w:rPr>
          <w:rFonts w:cs="Calibri"/>
          <w:color w:val="000000"/>
          <w:sz w:val="20"/>
          <w:szCs w:val="20"/>
        </w:rPr>
        <w:t>.</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802E82" w:rsidRPr="001C6D45" w14:paraId="36ECA73F" w14:textId="77777777" w:rsidTr="000A69EF">
        <w:trPr>
          <w:jc w:val="center"/>
        </w:trPr>
        <w:tc>
          <w:tcPr>
            <w:tcW w:w="2694" w:type="dxa"/>
            <w:shd w:val="clear" w:color="auto" w:fill="00607C"/>
            <w:vAlign w:val="center"/>
          </w:tcPr>
          <w:p w14:paraId="4FBCF420"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14:paraId="1EEE4C2A"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iCs/>
                <w:sz w:val="20"/>
                <w:szCs w:val="20"/>
              </w:rPr>
              <w:t>ISGCPD-P0</w:t>
            </w:r>
            <w:r>
              <w:rPr>
                <w:rFonts w:asciiTheme="minorHAnsi" w:hAnsiTheme="minorHAnsi" w:cstheme="minorHAnsi"/>
                <w:iCs/>
                <w:sz w:val="20"/>
                <w:szCs w:val="20"/>
              </w:rPr>
              <w:t>2-12</w:t>
            </w:r>
          </w:p>
        </w:tc>
      </w:tr>
      <w:tr w:rsidR="00802E82" w:rsidRPr="001C6D45" w14:paraId="416B7322" w14:textId="77777777" w:rsidTr="000A69EF">
        <w:trPr>
          <w:jc w:val="center"/>
        </w:trPr>
        <w:tc>
          <w:tcPr>
            <w:tcW w:w="2694" w:type="dxa"/>
            <w:shd w:val="clear" w:color="auto" w:fill="00607C"/>
            <w:vAlign w:val="center"/>
          </w:tcPr>
          <w:p w14:paraId="2FD8FA5F"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14:paraId="3209EA3A" w14:textId="77777777" w:rsidR="00802E82" w:rsidRPr="00F473A6" w:rsidRDefault="00802E82" w:rsidP="000A69EF">
            <w:pPr>
              <w:pStyle w:val="Ttulo2"/>
              <w:spacing w:before="0" w:after="0"/>
              <w:jc w:val="left"/>
              <w:rPr>
                <w:rFonts w:asciiTheme="minorHAnsi" w:hAnsiTheme="minorHAnsi" w:cstheme="minorHAnsi"/>
                <w:b w:val="0"/>
                <w:color w:val="auto"/>
                <w:sz w:val="20"/>
                <w:szCs w:val="20"/>
              </w:rPr>
            </w:pPr>
            <w:r w:rsidRPr="00B87090">
              <w:rPr>
                <w:rFonts w:cs="Calibri"/>
                <w:b w:val="0"/>
                <w:color w:val="auto"/>
                <w:sz w:val="20"/>
                <w:szCs w:val="20"/>
              </w:rPr>
              <w:t>Porcentaje de estudiantes según línea de investigación</w:t>
            </w:r>
          </w:p>
        </w:tc>
      </w:tr>
      <w:tr w:rsidR="00802E82" w:rsidRPr="001C6D45" w14:paraId="44DC3E66" w14:textId="77777777" w:rsidTr="000A69EF">
        <w:trPr>
          <w:jc w:val="center"/>
        </w:trPr>
        <w:tc>
          <w:tcPr>
            <w:tcW w:w="2694" w:type="dxa"/>
            <w:shd w:val="clear" w:color="auto" w:fill="00607C"/>
            <w:vAlign w:val="center"/>
          </w:tcPr>
          <w:p w14:paraId="522CC4CE"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14:paraId="1A86EA6E"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Anual, por curso académico.</w:t>
            </w:r>
          </w:p>
        </w:tc>
      </w:tr>
      <w:tr w:rsidR="00802E82" w:rsidRPr="001C6D45" w14:paraId="6EFBE5DD" w14:textId="77777777" w:rsidTr="000A69EF">
        <w:trPr>
          <w:jc w:val="center"/>
        </w:trPr>
        <w:tc>
          <w:tcPr>
            <w:tcW w:w="2694" w:type="dxa"/>
            <w:shd w:val="clear" w:color="auto" w:fill="00607C"/>
            <w:vAlign w:val="center"/>
          </w:tcPr>
          <w:p w14:paraId="5052B0FC"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14:paraId="0F5C9CE6" w14:textId="77777777" w:rsidR="00802E82" w:rsidRPr="00982A8F" w:rsidRDefault="00802E82" w:rsidP="000A69EF">
            <w:pPr>
              <w:spacing w:after="0"/>
              <w:jc w:val="both"/>
              <w:rPr>
                <w:rFonts w:ascii="Verdana" w:hAnsi="Verdana"/>
                <w:color w:val="000000"/>
                <w:sz w:val="17"/>
                <w:szCs w:val="17"/>
              </w:rPr>
            </w:pPr>
            <w:r w:rsidRPr="00F473A6">
              <w:rPr>
                <w:rFonts w:ascii="Verdana" w:eastAsia="Times New Roman" w:hAnsi="Verdana"/>
                <w:color w:val="000000"/>
                <w:sz w:val="17"/>
                <w:szCs w:val="17"/>
                <w:lang w:eastAsia="es-ES"/>
              </w:rPr>
              <w:t>Rela</w:t>
            </w:r>
            <w:r>
              <w:rPr>
                <w:rFonts w:ascii="Verdana" w:eastAsia="Times New Roman" w:hAnsi="Verdana"/>
                <w:color w:val="000000"/>
                <w:sz w:val="17"/>
                <w:szCs w:val="17"/>
                <w:lang w:eastAsia="es-ES"/>
              </w:rPr>
              <w:t>ción de líneas de investigación y porcentaje</w:t>
            </w:r>
            <w:r w:rsidRPr="00F473A6">
              <w:rPr>
                <w:rFonts w:ascii="Verdana" w:eastAsia="Times New Roman" w:hAnsi="Verdana"/>
                <w:color w:val="000000"/>
                <w:sz w:val="17"/>
                <w:szCs w:val="17"/>
                <w:lang w:eastAsia="es-ES"/>
              </w:rPr>
              <w:t xml:space="preserve"> de estudiantes adscritos a cada una d</w:t>
            </w:r>
            <w:r>
              <w:rPr>
                <w:rFonts w:ascii="Verdana" w:eastAsia="Times New Roman" w:hAnsi="Verdana"/>
                <w:color w:val="000000"/>
                <w:sz w:val="17"/>
                <w:szCs w:val="17"/>
                <w:lang w:eastAsia="es-ES"/>
              </w:rPr>
              <w:t>e ellas en el curso académico.</w:t>
            </w:r>
          </w:p>
        </w:tc>
      </w:tr>
      <w:tr w:rsidR="00802E82" w:rsidRPr="001C6D45" w14:paraId="69B4B6E7" w14:textId="77777777" w:rsidTr="000A69EF">
        <w:trPr>
          <w:jc w:val="center"/>
        </w:trPr>
        <w:tc>
          <w:tcPr>
            <w:tcW w:w="2694" w:type="dxa"/>
            <w:shd w:val="clear" w:color="auto" w:fill="00607C"/>
            <w:vAlign w:val="center"/>
          </w:tcPr>
          <w:p w14:paraId="50AE45F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14:paraId="48BF3082" w14:textId="77777777" w:rsidR="00802E82" w:rsidRPr="00F473A6" w:rsidRDefault="00802E82" w:rsidP="000A69EF">
            <w:pPr>
              <w:pStyle w:val="Default"/>
              <w:spacing w:line="276" w:lineRule="auto"/>
              <w:jc w:val="both"/>
              <w:rPr>
                <w:rFonts w:asciiTheme="minorHAnsi" w:hAnsiTheme="minorHAnsi"/>
                <w:sz w:val="20"/>
                <w:szCs w:val="20"/>
              </w:rPr>
            </w:pPr>
            <w:r>
              <w:rPr>
                <w:rFonts w:asciiTheme="minorHAnsi" w:hAnsiTheme="minorHAnsi"/>
                <w:sz w:val="20"/>
                <w:szCs w:val="20"/>
              </w:rPr>
              <w:t>Por línea de investigación: [Número de doctorandos adscritos a la línea de investigación</w:t>
            </w:r>
            <w:r w:rsidRPr="00E87E6D">
              <w:rPr>
                <w:rFonts w:asciiTheme="minorHAnsi" w:hAnsiTheme="minorHAnsi" w:cs="Calibri"/>
                <w:bCs/>
                <w:sz w:val="20"/>
                <w:szCs w:val="20"/>
              </w:rPr>
              <w:t xml:space="preserve"> </w:t>
            </w:r>
            <w:r>
              <w:rPr>
                <w:rFonts w:asciiTheme="minorHAnsi" w:hAnsiTheme="minorHAnsi" w:cs="Calibri"/>
                <w:bCs/>
                <w:sz w:val="20"/>
                <w:szCs w:val="20"/>
              </w:rPr>
              <w:t>d</w:t>
            </w:r>
            <w:r w:rsidRPr="00E87E6D">
              <w:rPr>
                <w:rFonts w:asciiTheme="minorHAnsi" w:hAnsiTheme="minorHAnsi" w:cs="Calibri"/>
                <w:bCs/>
                <w:sz w:val="20"/>
                <w:szCs w:val="20"/>
              </w:rPr>
              <w:t xml:space="preserve">el programa de doctorado </w:t>
            </w:r>
            <w:r>
              <w:rPr>
                <w:rFonts w:asciiTheme="minorHAnsi" w:hAnsiTheme="minorHAnsi"/>
                <w:sz w:val="20"/>
                <w:szCs w:val="20"/>
              </w:rPr>
              <w:t>/ Número total de doctorandos matriculados en el programa de doctorado, en el curso académico]*100</w:t>
            </w:r>
          </w:p>
        </w:tc>
      </w:tr>
      <w:tr w:rsidR="00802E82" w:rsidRPr="001C6D45" w14:paraId="6A56269B" w14:textId="77777777" w:rsidTr="000A69EF">
        <w:trPr>
          <w:jc w:val="center"/>
        </w:trPr>
        <w:tc>
          <w:tcPr>
            <w:tcW w:w="2694" w:type="dxa"/>
            <w:shd w:val="clear" w:color="auto" w:fill="00607C"/>
            <w:vAlign w:val="center"/>
          </w:tcPr>
          <w:p w14:paraId="54D9A74A"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14:paraId="3CF3A6E3" w14:textId="77777777" w:rsidR="00802E82" w:rsidRPr="003E288B" w:rsidRDefault="00802E82" w:rsidP="000A69EF">
            <w:pPr>
              <w:spacing w:after="0"/>
              <w:rPr>
                <w:rFonts w:asciiTheme="minorHAnsi" w:hAnsiTheme="minorHAnsi" w:cstheme="minorHAnsi"/>
                <w:bCs/>
                <w:sz w:val="20"/>
                <w:szCs w:val="20"/>
              </w:rPr>
            </w:pPr>
            <w:r>
              <w:rPr>
                <w:rFonts w:asciiTheme="minorHAnsi" w:hAnsiTheme="minorHAnsi" w:cstheme="minorHAnsi"/>
                <w:bCs/>
                <w:sz w:val="20"/>
                <w:szCs w:val="20"/>
              </w:rPr>
              <w:t>Programa de Doctorado / Líneas de investigación adscritas</w:t>
            </w:r>
          </w:p>
        </w:tc>
      </w:tr>
      <w:tr w:rsidR="00802E82" w:rsidRPr="001C6D45" w14:paraId="6E1B39B6" w14:textId="77777777" w:rsidTr="000A69EF">
        <w:trPr>
          <w:jc w:val="center"/>
        </w:trPr>
        <w:tc>
          <w:tcPr>
            <w:tcW w:w="2694" w:type="dxa"/>
            <w:shd w:val="clear" w:color="auto" w:fill="00607C"/>
            <w:vAlign w:val="center"/>
          </w:tcPr>
          <w:p w14:paraId="061407D7"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14:paraId="497D7C6D"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Aplicación Doctorado UCA</w:t>
            </w:r>
          </w:p>
        </w:tc>
      </w:tr>
      <w:tr w:rsidR="00802E82" w:rsidRPr="001C6D45" w14:paraId="349C8FFF" w14:textId="77777777" w:rsidTr="000A69EF">
        <w:trPr>
          <w:jc w:val="center"/>
        </w:trPr>
        <w:tc>
          <w:tcPr>
            <w:tcW w:w="2694" w:type="dxa"/>
            <w:shd w:val="clear" w:color="auto" w:fill="00607C"/>
            <w:vAlign w:val="center"/>
          </w:tcPr>
          <w:p w14:paraId="2581EC56"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14:paraId="04546468" w14:textId="77777777" w:rsidR="00802E82" w:rsidRPr="003E288B" w:rsidRDefault="00802E82" w:rsidP="000A69EF">
            <w:pPr>
              <w:spacing w:after="0"/>
              <w:rPr>
                <w:rFonts w:asciiTheme="minorHAnsi" w:hAnsiTheme="minorHAnsi" w:cstheme="minorHAnsi"/>
                <w:sz w:val="20"/>
                <w:szCs w:val="20"/>
              </w:rPr>
            </w:pPr>
            <w:r w:rsidRPr="003E288B">
              <w:rPr>
                <w:rFonts w:asciiTheme="minorHAnsi" w:hAnsiTheme="minorHAnsi" w:cstheme="minorHAnsi"/>
                <w:sz w:val="20"/>
                <w:szCs w:val="20"/>
              </w:rPr>
              <w:t>Información registrada aplicación Doctorado UCA</w:t>
            </w:r>
          </w:p>
        </w:tc>
      </w:tr>
      <w:tr w:rsidR="00802E82" w:rsidRPr="001C6D45" w14:paraId="25BA6A00" w14:textId="77777777" w:rsidTr="000A69EF">
        <w:trPr>
          <w:jc w:val="center"/>
        </w:trPr>
        <w:tc>
          <w:tcPr>
            <w:tcW w:w="2694" w:type="dxa"/>
            <w:shd w:val="clear" w:color="auto" w:fill="00607C"/>
            <w:vAlign w:val="center"/>
          </w:tcPr>
          <w:p w14:paraId="754CF58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14:paraId="2474890C"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Alta</w:t>
            </w:r>
          </w:p>
        </w:tc>
      </w:tr>
      <w:tr w:rsidR="00802E82" w:rsidRPr="001C6D45" w14:paraId="40D5286D" w14:textId="77777777" w:rsidTr="000A69EF">
        <w:trPr>
          <w:jc w:val="center"/>
        </w:trPr>
        <w:tc>
          <w:tcPr>
            <w:tcW w:w="2694" w:type="dxa"/>
            <w:shd w:val="clear" w:color="auto" w:fill="00607C"/>
            <w:vAlign w:val="center"/>
          </w:tcPr>
          <w:p w14:paraId="7B815744"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14:paraId="2BFDC0AB"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Desde 2013-14</w:t>
            </w:r>
          </w:p>
        </w:tc>
      </w:tr>
      <w:tr w:rsidR="00802E82" w:rsidRPr="001C6D45" w14:paraId="79A03DF4" w14:textId="77777777" w:rsidTr="000A69EF">
        <w:trPr>
          <w:jc w:val="center"/>
        </w:trPr>
        <w:tc>
          <w:tcPr>
            <w:tcW w:w="2694" w:type="dxa"/>
            <w:shd w:val="clear" w:color="auto" w:fill="00607C"/>
            <w:vAlign w:val="center"/>
          </w:tcPr>
          <w:p w14:paraId="4C7CC24D"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14:paraId="6936E29B"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Escuela de Doctorado / Servicio de Gestión de la Calidad y Títulos</w:t>
            </w:r>
          </w:p>
        </w:tc>
      </w:tr>
      <w:tr w:rsidR="00802E82" w:rsidRPr="001C6D45" w14:paraId="6396CCFF" w14:textId="77777777" w:rsidTr="000A69EF">
        <w:trPr>
          <w:jc w:val="center"/>
        </w:trPr>
        <w:tc>
          <w:tcPr>
            <w:tcW w:w="2694" w:type="dxa"/>
            <w:shd w:val="clear" w:color="auto" w:fill="00607C"/>
            <w:vAlign w:val="center"/>
          </w:tcPr>
          <w:p w14:paraId="1375BE31"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14:paraId="270E1DB7" w14:textId="77777777" w:rsidR="00802E82" w:rsidRPr="003E288B" w:rsidRDefault="00802E82" w:rsidP="000A69EF">
            <w:pPr>
              <w:spacing w:after="0"/>
              <w:rPr>
                <w:rFonts w:asciiTheme="minorHAnsi" w:hAnsiTheme="minorHAnsi" w:cstheme="minorHAnsi"/>
                <w:bCs/>
                <w:sz w:val="20"/>
                <w:szCs w:val="20"/>
              </w:rPr>
            </w:pPr>
            <w:r w:rsidRPr="003E288B">
              <w:rPr>
                <w:rFonts w:asciiTheme="minorHAnsi" w:hAnsiTheme="minorHAnsi" w:cstheme="minorHAnsi"/>
                <w:bCs/>
                <w:sz w:val="20"/>
                <w:szCs w:val="20"/>
              </w:rPr>
              <w:t>Servicio de Gestión de la Calidad y Títulos</w:t>
            </w:r>
          </w:p>
        </w:tc>
      </w:tr>
      <w:tr w:rsidR="00802E82" w:rsidRPr="001C6D45" w14:paraId="6C6FA1EA" w14:textId="77777777" w:rsidTr="000A69EF">
        <w:trPr>
          <w:jc w:val="center"/>
        </w:trPr>
        <w:tc>
          <w:tcPr>
            <w:tcW w:w="2694" w:type="dxa"/>
            <w:shd w:val="clear" w:color="auto" w:fill="00607C"/>
            <w:vAlign w:val="center"/>
          </w:tcPr>
          <w:p w14:paraId="2B433279" w14:textId="77777777" w:rsidR="00802E82" w:rsidRPr="001C6D45" w:rsidRDefault="00802E82" w:rsidP="000A69EF">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14:paraId="4BF40BA5" w14:textId="77777777" w:rsidR="00802E82" w:rsidRPr="001C6D45" w:rsidRDefault="00802E82" w:rsidP="000A69EF">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14:paraId="11A37A35" w14:textId="77777777" w:rsidR="00673E22" w:rsidRDefault="00673E22" w:rsidP="00802E82">
      <w:pPr>
        <w:pStyle w:val="Ttulo2"/>
        <w:spacing w:before="0" w:after="0"/>
        <w:ind w:left="227"/>
        <w:jc w:val="left"/>
      </w:pPr>
    </w:p>
    <w:sectPr w:rsidR="00673E22" w:rsidSect="000E4E20">
      <w:headerReference w:type="first" r:id="rId13"/>
      <w:footerReference w:type="first" r:id="rId14"/>
      <w:pgSz w:w="11906" w:h="16838"/>
      <w:pgMar w:top="1134" w:right="1134" w:bottom="1134" w:left="1134"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BAE6D" w14:textId="77777777" w:rsidR="00EF01D6" w:rsidRDefault="00EF01D6" w:rsidP="00A02572">
      <w:pPr>
        <w:spacing w:after="0" w:line="240" w:lineRule="auto"/>
      </w:pPr>
      <w:r>
        <w:separator/>
      </w:r>
    </w:p>
  </w:endnote>
  <w:endnote w:type="continuationSeparator" w:id="0">
    <w:p w14:paraId="70DDE8C9" w14:textId="77777777" w:rsidR="00EF01D6" w:rsidRDefault="00EF01D6" w:rsidP="00A02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0A0" w:firstRow="1" w:lastRow="0" w:firstColumn="1" w:lastColumn="0" w:noHBand="0" w:noVBand="0"/>
    </w:tblPr>
    <w:tblGrid>
      <w:gridCol w:w="3108"/>
      <w:gridCol w:w="3108"/>
      <w:gridCol w:w="3108"/>
    </w:tblGrid>
    <w:tr w:rsidR="00A5766A" w:rsidRPr="00885E3F" w14:paraId="247B08E7" w14:textId="77777777" w:rsidTr="000A69EF">
      <w:trPr>
        <w:jc w:val="center"/>
      </w:trPr>
      <w:tc>
        <w:tcPr>
          <w:tcW w:w="3108" w:type="dxa"/>
          <w:shd w:val="clear" w:color="auto" w:fill="878785"/>
        </w:tcPr>
        <w:p w14:paraId="7C46BFEC" w14:textId="77777777" w:rsidR="00A5766A" w:rsidRPr="00885E3F" w:rsidRDefault="00A5766A" w:rsidP="00802E82">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14:paraId="413DBE64" w14:textId="77777777" w:rsidR="00A5766A" w:rsidRPr="00885E3F" w:rsidRDefault="00A5766A" w:rsidP="00802E82">
          <w:pPr>
            <w:pStyle w:val="Piedepgina"/>
            <w:jc w:val="center"/>
            <w:rPr>
              <w:b/>
              <w:color w:val="FFFFFF"/>
            </w:rPr>
          </w:pPr>
          <w:r w:rsidRPr="00C16041">
            <w:rPr>
              <w:b/>
              <w:color w:val="FFFFFF"/>
            </w:rPr>
            <w:t xml:space="preserve">VERSIÓN </w:t>
          </w:r>
          <w:r>
            <w:rPr>
              <w:b/>
              <w:color w:val="FFFFFF"/>
            </w:rPr>
            <w:t>1.0</w:t>
          </w:r>
          <w:r w:rsidRPr="00C16041">
            <w:rPr>
              <w:b/>
              <w:color w:val="FFFFFF"/>
            </w:rPr>
            <w:t xml:space="preserve"> (</w:t>
          </w:r>
          <w:r w:rsidRPr="00C16041">
            <w:rPr>
              <w:b/>
              <w:color w:val="FFFFFF"/>
              <w:highlight w:val="green"/>
            </w:rPr>
            <w:t>MES</w:t>
          </w:r>
          <w:r w:rsidRPr="00C16041">
            <w:rPr>
              <w:b/>
              <w:color w:val="FFFFFF"/>
            </w:rPr>
            <w:t xml:space="preserve"> -2018)</w:t>
          </w:r>
        </w:p>
      </w:tc>
      <w:tc>
        <w:tcPr>
          <w:tcW w:w="3108" w:type="dxa"/>
          <w:shd w:val="clear" w:color="auto" w:fill="878785"/>
        </w:tcPr>
        <w:p w14:paraId="78BDCD54" w14:textId="77777777" w:rsidR="00A5766A" w:rsidRPr="00105192" w:rsidRDefault="00A5766A" w:rsidP="00802E82">
          <w:pPr>
            <w:spacing w:after="0" w:line="240" w:lineRule="auto"/>
            <w:jc w:val="right"/>
            <w:rPr>
              <w:b/>
            </w:rPr>
          </w:pPr>
          <w:r w:rsidRPr="004B56B6">
            <w:rPr>
              <w:b/>
              <w:color w:val="FFFFFF"/>
              <w:highlight w:val="green"/>
            </w:rPr>
            <w:t>Página 11 de 84</w:t>
          </w:r>
        </w:p>
      </w:tc>
    </w:tr>
  </w:tbl>
  <w:p w14:paraId="1F114349" w14:textId="77777777" w:rsidR="00A5766A" w:rsidRDefault="00A5766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0A0" w:firstRow="1" w:lastRow="0" w:firstColumn="1" w:lastColumn="0" w:noHBand="0" w:noVBand="0"/>
    </w:tblPr>
    <w:tblGrid>
      <w:gridCol w:w="3108"/>
      <w:gridCol w:w="3108"/>
      <w:gridCol w:w="3108"/>
    </w:tblGrid>
    <w:tr w:rsidR="00A5766A" w:rsidRPr="00885E3F" w14:paraId="2AF6AFE3" w14:textId="77777777" w:rsidTr="000A69EF">
      <w:trPr>
        <w:jc w:val="center"/>
      </w:trPr>
      <w:tc>
        <w:tcPr>
          <w:tcW w:w="3108" w:type="dxa"/>
          <w:shd w:val="clear" w:color="auto" w:fill="878785"/>
        </w:tcPr>
        <w:p w14:paraId="51460EE9" w14:textId="77777777" w:rsidR="00A5766A" w:rsidRPr="00885E3F" w:rsidRDefault="00A5766A" w:rsidP="000A69EF">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14:paraId="07B6D53E" w14:textId="77777777" w:rsidR="00A5766A" w:rsidRPr="00885E3F" w:rsidRDefault="00A5766A" w:rsidP="005801D1">
          <w:pPr>
            <w:pStyle w:val="Piedepgina"/>
            <w:jc w:val="center"/>
            <w:rPr>
              <w:b/>
              <w:color w:val="FFFFFF"/>
            </w:rPr>
          </w:pPr>
          <w:r w:rsidRPr="00C16041">
            <w:rPr>
              <w:b/>
              <w:color w:val="FFFFFF"/>
            </w:rPr>
            <w:t xml:space="preserve">VERSIÓN </w:t>
          </w:r>
          <w:r>
            <w:rPr>
              <w:b/>
              <w:color w:val="FFFFFF"/>
            </w:rPr>
            <w:t>1.0</w:t>
          </w:r>
          <w:r w:rsidRPr="00C16041">
            <w:rPr>
              <w:b/>
              <w:color w:val="FFFFFF"/>
            </w:rPr>
            <w:t xml:space="preserve"> (</w:t>
          </w:r>
          <w:r w:rsidRPr="00C16041">
            <w:rPr>
              <w:b/>
              <w:color w:val="FFFFFF"/>
              <w:highlight w:val="green"/>
            </w:rPr>
            <w:t>MES</w:t>
          </w:r>
          <w:r w:rsidRPr="00C16041">
            <w:rPr>
              <w:b/>
              <w:color w:val="FFFFFF"/>
            </w:rPr>
            <w:t xml:space="preserve"> -2018)</w:t>
          </w:r>
        </w:p>
      </w:tc>
      <w:tc>
        <w:tcPr>
          <w:tcW w:w="3108" w:type="dxa"/>
          <w:shd w:val="clear" w:color="auto" w:fill="878785"/>
        </w:tcPr>
        <w:p w14:paraId="0C1F61C6" w14:textId="77777777" w:rsidR="00A5766A" w:rsidRPr="00105192" w:rsidRDefault="00A5766A" w:rsidP="00C76F61">
          <w:pPr>
            <w:spacing w:after="0" w:line="240" w:lineRule="auto"/>
            <w:jc w:val="right"/>
            <w:rPr>
              <w:b/>
            </w:rPr>
          </w:pPr>
          <w:r w:rsidRPr="004B56B6">
            <w:rPr>
              <w:b/>
              <w:color w:val="FFFFFF"/>
              <w:highlight w:val="green"/>
            </w:rPr>
            <w:t>Página 11 de 84</w:t>
          </w:r>
        </w:p>
      </w:tc>
    </w:tr>
  </w:tbl>
  <w:p w14:paraId="54C671D4" w14:textId="77777777" w:rsidR="00A5766A" w:rsidRDefault="00A5766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0A0" w:firstRow="1" w:lastRow="0" w:firstColumn="1" w:lastColumn="0" w:noHBand="0" w:noVBand="0"/>
    </w:tblPr>
    <w:tblGrid>
      <w:gridCol w:w="3108"/>
      <w:gridCol w:w="3108"/>
      <w:gridCol w:w="3108"/>
    </w:tblGrid>
    <w:tr w:rsidR="00A5766A" w:rsidRPr="00885E3F" w14:paraId="601AD66E" w14:textId="77777777" w:rsidTr="000A69EF">
      <w:trPr>
        <w:jc w:val="center"/>
      </w:trPr>
      <w:tc>
        <w:tcPr>
          <w:tcW w:w="3108" w:type="dxa"/>
          <w:shd w:val="clear" w:color="auto" w:fill="878785"/>
        </w:tcPr>
        <w:p w14:paraId="7A68FE59" w14:textId="77777777" w:rsidR="00A5766A" w:rsidRPr="00885E3F" w:rsidRDefault="00A5766A" w:rsidP="00802E82">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14:paraId="28F2938B" w14:textId="77777777" w:rsidR="00A5766A" w:rsidRPr="00885E3F" w:rsidRDefault="00A5766A" w:rsidP="00802E82">
          <w:pPr>
            <w:pStyle w:val="Piedepgina"/>
            <w:jc w:val="center"/>
            <w:rPr>
              <w:b/>
              <w:color w:val="FFFFFF"/>
            </w:rPr>
          </w:pPr>
          <w:r w:rsidRPr="00C16041">
            <w:rPr>
              <w:b/>
              <w:color w:val="FFFFFF"/>
            </w:rPr>
            <w:t xml:space="preserve">VERSIÓN </w:t>
          </w:r>
          <w:r>
            <w:rPr>
              <w:b/>
              <w:color w:val="FFFFFF"/>
            </w:rPr>
            <w:t>1.0</w:t>
          </w:r>
          <w:r w:rsidRPr="00C16041">
            <w:rPr>
              <w:b/>
              <w:color w:val="FFFFFF"/>
            </w:rPr>
            <w:t xml:space="preserve"> (</w:t>
          </w:r>
          <w:r w:rsidRPr="00C16041">
            <w:rPr>
              <w:b/>
              <w:color w:val="FFFFFF"/>
              <w:highlight w:val="green"/>
            </w:rPr>
            <w:t>MES</w:t>
          </w:r>
          <w:r w:rsidRPr="00C16041">
            <w:rPr>
              <w:b/>
              <w:color w:val="FFFFFF"/>
            </w:rPr>
            <w:t xml:space="preserve"> -2018)</w:t>
          </w:r>
        </w:p>
      </w:tc>
      <w:tc>
        <w:tcPr>
          <w:tcW w:w="3108" w:type="dxa"/>
          <w:shd w:val="clear" w:color="auto" w:fill="878785"/>
        </w:tcPr>
        <w:p w14:paraId="7D131508" w14:textId="77777777" w:rsidR="00A5766A" w:rsidRPr="00105192" w:rsidRDefault="00A5766A" w:rsidP="00802E82">
          <w:pPr>
            <w:spacing w:after="0" w:line="240" w:lineRule="auto"/>
            <w:jc w:val="right"/>
            <w:rPr>
              <w:b/>
            </w:rPr>
          </w:pPr>
          <w:r w:rsidRPr="004B56B6">
            <w:rPr>
              <w:b/>
              <w:color w:val="FFFFFF"/>
              <w:highlight w:val="green"/>
            </w:rPr>
            <w:t>Página 11 de 84</w:t>
          </w:r>
        </w:p>
      </w:tc>
    </w:tr>
  </w:tbl>
  <w:p w14:paraId="00A123FD" w14:textId="77777777" w:rsidR="00A5766A" w:rsidRDefault="00A5766A">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0A0" w:firstRow="1" w:lastRow="0" w:firstColumn="1" w:lastColumn="0" w:noHBand="0" w:noVBand="0"/>
    </w:tblPr>
    <w:tblGrid>
      <w:gridCol w:w="3108"/>
      <w:gridCol w:w="3108"/>
      <w:gridCol w:w="3108"/>
    </w:tblGrid>
    <w:tr w:rsidR="00A5766A" w:rsidRPr="00885E3F" w14:paraId="37A2A1E3" w14:textId="77777777" w:rsidTr="000A69EF">
      <w:trPr>
        <w:jc w:val="center"/>
      </w:trPr>
      <w:tc>
        <w:tcPr>
          <w:tcW w:w="3108" w:type="dxa"/>
          <w:shd w:val="clear" w:color="auto" w:fill="878785"/>
        </w:tcPr>
        <w:p w14:paraId="49F11618" w14:textId="77777777" w:rsidR="00A5766A" w:rsidRPr="00885E3F" w:rsidRDefault="00A5766A" w:rsidP="00BA4F1A">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14:paraId="40E9737B" w14:textId="77777777" w:rsidR="00A5766A" w:rsidRPr="00885E3F" w:rsidRDefault="00A5766A" w:rsidP="00BA4F1A">
          <w:pPr>
            <w:pStyle w:val="Piedepgina"/>
            <w:jc w:val="center"/>
            <w:rPr>
              <w:b/>
              <w:color w:val="FFFFFF"/>
            </w:rPr>
          </w:pPr>
          <w:r w:rsidRPr="00C16041">
            <w:rPr>
              <w:b/>
              <w:color w:val="FFFFFF"/>
            </w:rPr>
            <w:t>VERSIÓN 0.2 (</w:t>
          </w:r>
          <w:r w:rsidRPr="00C16041">
            <w:rPr>
              <w:b/>
              <w:color w:val="FFFFFF"/>
              <w:highlight w:val="green"/>
            </w:rPr>
            <w:t>MES</w:t>
          </w:r>
          <w:r w:rsidRPr="00C16041">
            <w:rPr>
              <w:b/>
              <w:color w:val="FFFFFF"/>
            </w:rPr>
            <w:t xml:space="preserve"> -2018)</w:t>
          </w:r>
        </w:p>
      </w:tc>
      <w:tc>
        <w:tcPr>
          <w:tcW w:w="3108" w:type="dxa"/>
          <w:shd w:val="clear" w:color="auto" w:fill="878785"/>
        </w:tcPr>
        <w:p w14:paraId="57000A94" w14:textId="77777777" w:rsidR="00A5766A" w:rsidRPr="00105192" w:rsidRDefault="00A5766A" w:rsidP="00BA4F1A">
          <w:pPr>
            <w:spacing w:after="0" w:line="240" w:lineRule="auto"/>
            <w:jc w:val="right"/>
            <w:rPr>
              <w:b/>
            </w:rPr>
          </w:pPr>
          <w:r w:rsidRPr="004B56B6">
            <w:rPr>
              <w:b/>
              <w:color w:val="FFFFFF"/>
              <w:highlight w:val="green"/>
            </w:rPr>
            <w:t>Página 11 de 84</w:t>
          </w:r>
        </w:p>
      </w:tc>
    </w:tr>
  </w:tbl>
  <w:p w14:paraId="75295E4C" w14:textId="77777777" w:rsidR="00A5766A" w:rsidRPr="009D0116" w:rsidRDefault="00A5766A" w:rsidP="005801D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0ED86" w14:textId="77777777" w:rsidR="00EF01D6" w:rsidRDefault="00EF01D6" w:rsidP="00A02572">
      <w:pPr>
        <w:spacing w:after="0" w:line="240" w:lineRule="auto"/>
      </w:pPr>
      <w:r>
        <w:separator/>
      </w:r>
    </w:p>
  </w:footnote>
  <w:footnote w:type="continuationSeparator" w:id="0">
    <w:p w14:paraId="0E721544" w14:textId="77777777" w:rsidR="00EF01D6" w:rsidRDefault="00EF01D6" w:rsidP="00A02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A5766A" w14:paraId="3A114AA9" w14:textId="77777777" w:rsidTr="000A69EF">
      <w:trPr>
        <w:trHeight w:val="1191"/>
        <w:jc w:val="center"/>
      </w:trPr>
      <w:tc>
        <w:tcPr>
          <w:tcW w:w="2972" w:type="dxa"/>
          <w:vAlign w:val="center"/>
        </w:tcPr>
        <w:p w14:paraId="19956D8C" w14:textId="77777777" w:rsidR="00A5766A" w:rsidRPr="00447902" w:rsidRDefault="00A5766A" w:rsidP="000A69EF">
          <w:pPr>
            <w:pStyle w:val="Encabezado"/>
            <w:jc w:val="center"/>
            <w:rPr>
              <w:color w:val="00607C"/>
            </w:rPr>
          </w:pPr>
          <w:r>
            <w:rPr>
              <w:noProof/>
              <w:lang w:eastAsia="es-ES"/>
            </w:rPr>
            <w:drawing>
              <wp:anchor distT="0" distB="0" distL="114300" distR="114300" simplePos="0" relativeHeight="251661312" behindDoc="0" locked="0" layoutInCell="1" allowOverlap="1" wp14:anchorId="5C8D3BF9" wp14:editId="3142B5EB">
                <wp:simplePos x="0" y="0"/>
                <wp:positionH relativeFrom="column">
                  <wp:posOffset>64135</wp:posOffset>
                </wp:positionH>
                <wp:positionV relativeFrom="paragraph">
                  <wp:posOffset>38100</wp:posOffset>
                </wp:positionV>
                <wp:extent cx="1708785" cy="717550"/>
                <wp:effectExtent l="19050" t="0" r="5715"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14985700" w14:textId="77777777" w:rsidR="00A5766A" w:rsidRPr="00447902" w:rsidRDefault="00A5766A" w:rsidP="00335CF9">
          <w:pPr>
            <w:pStyle w:val="Encabezado"/>
            <w:jc w:val="center"/>
            <w:rPr>
              <w:rFonts w:cs="Calibri"/>
              <w:i/>
              <w:color w:val="00607C"/>
            </w:rPr>
          </w:pPr>
          <w:r w:rsidRPr="00447902">
            <w:rPr>
              <w:rFonts w:cs="Calibri"/>
              <w:i/>
              <w:color w:val="00607C"/>
              <w:sz w:val="20"/>
              <w:szCs w:val="20"/>
            </w:rPr>
            <w:t>P0</w:t>
          </w:r>
          <w:r>
            <w:rPr>
              <w:rFonts w:cs="Calibri"/>
              <w:i/>
              <w:color w:val="00607C"/>
              <w:sz w:val="20"/>
              <w:szCs w:val="20"/>
            </w:rPr>
            <w:t>2</w:t>
          </w:r>
          <w:r w:rsidRPr="00447902">
            <w:rPr>
              <w:rFonts w:cs="Calibri"/>
              <w:i/>
              <w:color w:val="00607C"/>
              <w:sz w:val="20"/>
              <w:szCs w:val="20"/>
            </w:rPr>
            <w:t xml:space="preserve"> - Procedimiento </w:t>
          </w:r>
          <w:r>
            <w:rPr>
              <w:rFonts w:cs="Calibri"/>
              <w:i/>
              <w:color w:val="00607C"/>
              <w:sz w:val="20"/>
              <w:szCs w:val="20"/>
            </w:rPr>
            <w:t>para la admisión y perfil de ingreso del programa de doctorado</w:t>
          </w:r>
        </w:p>
      </w:tc>
      <w:tc>
        <w:tcPr>
          <w:tcW w:w="3171" w:type="dxa"/>
          <w:vAlign w:val="center"/>
        </w:tcPr>
        <w:p w14:paraId="334E44E3" w14:textId="77777777" w:rsidR="00A5766A" w:rsidRPr="00447902" w:rsidRDefault="00A5766A" w:rsidP="00335CF9">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14:paraId="5CB5808B" w14:textId="77777777" w:rsidR="00A5766A" w:rsidRPr="00447902" w:rsidRDefault="00A5766A" w:rsidP="000A69EF">
          <w:pPr>
            <w:pStyle w:val="Encabezado"/>
            <w:jc w:val="center"/>
            <w:rPr>
              <w:b/>
              <w:color w:val="00607C"/>
            </w:rPr>
          </w:pPr>
          <w:r w:rsidRPr="00447902">
            <w:rPr>
              <w:b/>
              <w:color w:val="00607C"/>
            </w:rPr>
            <w:t>UNIVERSIDAD DE CÁDIZ</w:t>
          </w:r>
        </w:p>
      </w:tc>
    </w:tr>
  </w:tbl>
  <w:p w14:paraId="4469FA07" w14:textId="77777777" w:rsidR="00A5766A" w:rsidRPr="00447902" w:rsidRDefault="00A5766A">
    <w:pPr>
      <w:pStyle w:val="Encabezad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0" w:type="dxa"/>
      <w:tblLook w:val="00A0" w:firstRow="1" w:lastRow="0" w:firstColumn="1" w:lastColumn="0" w:noHBand="0" w:noVBand="0"/>
    </w:tblPr>
    <w:tblGrid>
      <w:gridCol w:w="3227"/>
      <w:gridCol w:w="6973"/>
    </w:tblGrid>
    <w:tr w:rsidR="00A5766A" w:rsidRPr="00885E3F" w14:paraId="2D8DB9BC" w14:textId="77777777" w:rsidTr="000A69EF">
      <w:trPr>
        <w:trHeight w:val="1191"/>
      </w:trPr>
      <w:tc>
        <w:tcPr>
          <w:tcW w:w="3227" w:type="dxa"/>
        </w:tcPr>
        <w:p w14:paraId="1963C7BF" w14:textId="77777777" w:rsidR="00A5766A" w:rsidRPr="00885E3F" w:rsidRDefault="00A5766A" w:rsidP="000A69EF">
          <w:pPr>
            <w:pStyle w:val="Encabezado"/>
            <w:jc w:val="center"/>
          </w:pPr>
        </w:p>
      </w:tc>
      <w:tc>
        <w:tcPr>
          <w:tcW w:w="6973" w:type="dxa"/>
          <w:vAlign w:val="center"/>
        </w:tcPr>
        <w:p w14:paraId="23F29D6A" w14:textId="77777777" w:rsidR="00A5766A" w:rsidRPr="00885E3F" w:rsidRDefault="00A5766A" w:rsidP="000A69EF">
          <w:pPr>
            <w:pStyle w:val="Encabezado"/>
            <w:jc w:val="right"/>
          </w:pPr>
          <w:r>
            <w:rPr>
              <w:noProof/>
              <w:lang w:eastAsia="es-ES"/>
            </w:rPr>
            <w:drawing>
              <wp:anchor distT="0" distB="0" distL="114300" distR="114300" simplePos="0" relativeHeight="251657216" behindDoc="0" locked="0" layoutInCell="1" allowOverlap="1" wp14:anchorId="6749D8E0" wp14:editId="171207C8">
                <wp:simplePos x="0" y="0"/>
                <wp:positionH relativeFrom="column">
                  <wp:posOffset>1859915</wp:posOffset>
                </wp:positionH>
                <wp:positionV relativeFrom="paragraph">
                  <wp:posOffset>-6350</wp:posOffset>
                </wp:positionV>
                <wp:extent cx="2218690" cy="930910"/>
                <wp:effectExtent l="0" t="0" r="0" b="254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2218690" cy="930910"/>
                        </a:xfrm>
                        <a:prstGeom prst="rect">
                          <a:avLst/>
                        </a:prstGeom>
                        <a:noFill/>
                      </pic:spPr>
                    </pic:pic>
                  </a:graphicData>
                </a:graphic>
              </wp:anchor>
            </w:drawing>
          </w:r>
        </w:p>
      </w:tc>
    </w:tr>
  </w:tbl>
  <w:p w14:paraId="311B2D0D" w14:textId="77777777" w:rsidR="00A5766A" w:rsidRPr="00285052" w:rsidRDefault="00A5766A" w:rsidP="000A69E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A5766A" w14:paraId="134397A7" w14:textId="77777777" w:rsidTr="000A69EF">
      <w:trPr>
        <w:trHeight w:val="1191"/>
        <w:jc w:val="center"/>
      </w:trPr>
      <w:tc>
        <w:tcPr>
          <w:tcW w:w="2972" w:type="dxa"/>
          <w:vAlign w:val="center"/>
        </w:tcPr>
        <w:p w14:paraId="1247CA38" w14:textId="77777777" w:rsidR="00A5766A" w:rsidRPr="00447902" w:rsidRDefault="00A5766A" w:rsidP="000A69EF">
          <w:pPr>
            <w:pStyle w:val="Encabezado"/>
            <w:jc w:val="center"/>
            <w:rPr>
              <w:color w:val="00607C"/>
            </w:rPr>
          </w:pPr>
          <w:r>
            <w:rPr>
              <w:noProof/>
              <w:lang w:eastAsia="es-ES"/>
            </w:rPr>
            <w:drawing>
              <wp:anchor distT="0" distB="0" distL="114300" distR="114300" simplePos="0" relativeHeight="251664384" behindDoc="0" locked="0" layoutInCell="1" allowOverlap="1" wp14:anchorId="29C1478B" wp14:editId="76E268B3">
                <wp:simplePos x="0" y="0"/>
                <wp:positionH relativeFrom="column">
                  <wp:posOffset>64135</wp:posOffset>
                </wp:positionH>
                <wp:positionV relativeFrom="paragraph">
                  <wp:posOffset>38100</wp:posOffset>
                </wp:positionV>
                <wp:extent cx="1708785" cy="717550"/>
                <wp:effectExtent l="19050" t="0" r="5715" b="0"/>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67257DDD" w14:textId="77777777" w:rsidR="00A5766A" w:rsidRPr="00447902" w:rsidRDefault="00A5766A" w:rsidP="000A69EF">
          <w:pPr>
            <w:pStyle w:val="Encabezado"/>
            <w:jc w:val="center"/>
            <w:rPr>
              <w:rFonts w:cs="Calibri"/>
              <w:i/>
              <w:color w:val="00607C"/>
            </w:rPr>
          </w:pPr>
          <w:r w:rsidRPr="00447902">
            <w:rPr>
              <w:rFonts w:cs="Calibri"/>
              <w:i/>
              <w:color w:val="00607C"/>
              <w:sz w:val="20"/>
              <w:szCs w:val="20"/>
            </w:rPr>
            <w:t>P0</w:t>
          </w:r>
          <w:r>
            <w:rPr>
              <w:rFonts w:cs="Calibri"/>
              <w:i/>
              <w:color w:val="00607C"/>
              <w:sz w:val="20"/>
              <w:szCs w:val="20"/>
            </w:rPr>
            <w:t>1</w:t>
          </w:r>
          <w:r w:rsidRPr="00447902">
            <w:rPr>
              <w:rFonts w:cs="Calibri"/>
              <w:i/>
              <w:color w:val="00607C"/>
              <w:sz w:val="20"/>
              <w:szCs w:val="20"/>
            </w:rPr>
            <w:t xml:space="preserve"> - Procedimiento </w:t>
          </w:r>
          <w:r>
            <w:rPr>
              <w:rFonts w:cs="Calibri"/>
              <w:i/>
              <w:color w:val="00607C"/>
              <w:sz w:val="20"/>
              <w:szCs w:val="20"/>
            </w:rPr>
            <w:t>para la difusión e información pública del programa de doctorado.</w:t>
          </w:r>
        </w:p>
      </w:tc>
      <w:tc>
        <w:tcPr>
          <w:tcW w:w="3171" w:type="dxa"/>
          <w:vAlign w:val="center"/>
        </w:tcPr>
        <w:p w14:paraId="245A77FB" w14:textId="77777777" w:rsidR="00A5766A" w:rsidRPr="00447902" w:rsidRDefault="00A5766A" w:rsidP="000A69EF">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14:paraId="3DB992DA" w14:textId="77777777" w:rsidR="00A5766A" w:rsidRPr="00447902" w:rsidRDefault="00A5766A" w:rsidP="000A69EF">
          <w:pPr>
            <w:pStyle w:val="Encabezado"/>
            <w:jc w:val="center"/>
            <w:rPr>
              <w:b/>
              <w:color w:val="00607C"/>
            </w:rPr>
          </w:pPr>
          <w:r w:rsidRPr="00447902">
            <w:rPr>
              <w:b/>
              <w:color w:val="00607C"/>
            </w:rPr>
            <w:t>UNIVERSIDAD DE CÁDIZ</w:t>
          </w:r>
        </w:p>
      </w:tc>
    </w:tr>
  </w:tbl>
  <w:p w14:paraId="231DAF12" w14:textId="77777777" w:rsidR="00A5766A" w:rsidRPr="007E7E82" w:rsidRDefault="00A5766A" w:rsidP="007E7E82">
    <w:pPr>
      <w:pStyle w:val="Encabezado"/>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94DF9"/>
    <w:multiLevelType w:val="hybridMultilevel"/>
    <w:tmpl w:val="442E17E4"/>
    <w:lvl w:ilvl="0" w:tplc="C7A488D6">
      <w:start w:val="1"/>
      <w:numFmt w:val="decimal"/>
      <w:lvlText w:val="%1."/>
      <w:lvlJc w:val="left"/>
      <w:pPr>
        <w:ind w:left="69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FB3CE4CE">
      <w:start w:val="1"/>
      <w:numFmt w:val="lowerLetter"/>
      <w:lvlText w:val="%2"/>
      <w:lvlJc w:val="left"/>
      <w:pPr>
        <w:ind w:left="143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75C22734">
      <w:start w:val="1"/>
      <w:numFmt w:val="lowerRoman"/>
      <w:lvlText w:val="%3"/>
      <w:lvlJc w:val="left"/>
      <w:pPr>
        <w:ind w:left="215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7436A460">
      <w:start w:val="1"/>
      <w:numFmt w:val="decimal"/>
      <w:lvlText w:val="%4"/>
      <w:lvlJc w:val="left"/>
      <w:pPr>
        <w:ind w:left="287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7980BC62">
      <w:start w:val="1"/>
      <w:numFmt w:val="lowerLetter"/>
      <w:lvlText w:val="%5"/>
      <w:lvlJc w:val="left"/>
      <w:pPr>
        <w:ind w:left="359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AFA24CF4">
      <w:start w:val="1"/>
      <w:numFmt w:val="lowerRoman"/>
      <w:lvlText w:val="%6"/>
      <w:lvlJc w:val="left"/>
      <w:pPr>
        <w:ind w:left="431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B31014CC">
      <w:start w:val="1"/>
      <w:numFmt w:val="decimal"/>
      <w:lvlText w:val="%7"/>
      <w:lvlJc w:val="left"/>
      <w:pPr>
        <w:ind w:left="503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567A1174">
      <w:start w:val="1"/>
      <w:numFmt w:val="lowerLetter"/>
      <w:lvlText w:val="%8"/>
      <w:lvlJc w:val="left"/>
      <w:pPr>
        <w:ind w:left="575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12FE13F2">
      <w:start w:val="1"/>
      <w:numFmt w:val="lowerRoman"/>
      <w:lvlText w:val="%9"/>
      <w:lvlJc w:val="left"/>
      <w:pPr>
        <w:ind w:left="647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18D7447"/>
    <w:multiLevelType w:val="multilevel"/>
    <w:tmpl w:val="2C74E49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8C73A01"/>
    <w:multiLevelType w:val="hybridMultilevel"/>
    <w:tmpl w:val="F544F294"/>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15:restartNumberingAfterBreak="0">
    <w:nsid w:val="27494935"/>
    <w:multiLevelType w:val="hybridMultilevel"/>
    <w:tmpl w:val="5C9E9916"/>
    <w:lvl w:ilvl="0" w:tplc="0C0A0019">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 w15:restartNumberingAfterBreak="0">
    <w:nsid w:val="35E846F6"/>
    <w:multiLevelType w:val="hybridMultilevel"/>
    <w:tmpl w:val="0D8649F8"/>
    <w:lvl w:ilvl="0" w:tplc="B0BCC9DA">
      <w:start w:val="2"/>
      <w:numFmt w:val="bullet"/>
      <w:lvlText w:val="-"/>
      <w:lvlJc w:val="left"/>
      <w:pPr>
        <w:ind w:left="1174" w:hanging="360"/>
      </w:pPr>
      <w:rPr>
        <w:rFonts w:ascii="Calibri" w:eastAsia="Times New Roman" w:hAnsi="Calibri" w:cs="Calibri" w:hint="default"/>
        <w:i/>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5" w15:restartNumberingAfterBreak="0">
    <w:nsid w:val="36755EBD"/>
    <w:multiLevelType w:val="hybridMultilevel"/>
    <w:tmpl w:val="7B086A2A"/>
    <w:lvl w:ilvl="0" w:tplc="0C0A0017">
      <w:start w:val="1"/>
      <w:numFmt w:val="lowerLetter"/>
      <w:lvlText w:val="%1)"/>
      <w:lvlJc w:val="left"/>
      <w:pPr>
        <w:ind w:left="1174" w:hanging="360"/>
      </w:pPr>
    </w:lvl>
    <w:lvl w:ilvl="1" w:tplc="0C0A0019">
      <w:start w:val="1"/>
      <w:numFmt w:val="lowerLetter"/>
      <w:lvlText w:val="%2."/>
      <w:lvlJc w:val="left"/>
      <w:pPr>
        <w:ind w:left="1894" w:hanging="360"/>
      </w:pPr>
    </w:lvl>
    <w:lvl w:ilvl="2" w:tplc="0C0A001B" w:tentative="1">
      <w:start w:val="1"/>
      <w:numFmt w:val="lowerRoman"/>
      <w:lvlText w:val="%3."/>
      <w:lvlJc w:val="right"/>
      <w:pPr>
        <w:ind w:left="2614" w:hanging="180"/>
      </w:pPr>
    </w:lvl>
    <w:lvl w:ilvl="3" w:tplc="0C0A000F" w:tentative="1">
      <w:start w:val="1"/>
      <w:numFmt w:val="decimal"/>
      <w:lvlText w:val="%4."/>
      <w:lvlJc w:val="left"/>
      <w:pPr>
        <w:ind w:left="3334" w:hanging="360"/>
      </w:pPr>
    </w:lvl>
    <w:lvl w:ilvl="4" w:tplc="0C0A0019" w:tentative="1">
      <w:start w:val="1"/>
      <w:numFmt w:val="lowerLetter"/>
      <w:lvlText w:val="%5."/>
      <w:lvlJc w:val="left"/>
      <w:pPr>
        <w:ind w:left="4054" w:hanging="360"/>
      </w:pPr>
    </w:lvl>
    <w:lvl w:ilvl="5" w:tplc="0C0A001B" w:tentative="1">
      <w:start w:val="1"/>
      <w:numFmt w:val="lowerRoman"/>
      <w:lvlText w:val="%6."/>
      <w:lvlJc w:val="right"/>
      <w:pPr>
        <w:ind w:left="4774" w:hanging="180"/>
      </w:pPr>
    </w:lvl>
    <w:lvl w:ilvl="6" w:tplc="0C0A000F" w:tentative="1">
      <w:start w:val="1"/>
      <w:numFmt w:val="decimal"/>
      <w:lvlText w:val="%7."/>
      <w:lvlJc w:val="left"/>
      <w:pPr>
        <w:ind w:left="5494" w:hanging="360"/>
      </w:pPr>
    </w:lvl>
    <w:lvl w:ilvl="7" w:tplc="0C0A0019" w:tentative="1">
      <w:start w:val="1"/>
      <w:numFmt w:val="lowerLetter"/>
      <w:lvlText w:val="%8."/>
      <w:lvlJc w:val="left"/>
      <w:pPr>
        <w:ind w:left="6214" w:hanging="360"/>
      </w:pPr>
    </w:lvl>
    <w:lvl w:ilvl="8" w:tplc="0C0A001B" w:tentative="1">
      <w:start w:val="1"/>
      <w:numFmt w:val="lowerRoman"/>
      <w:lvlText w:val="%9."/>
      <w:lvlJc w:val="right"/>
      <w:pPr>
        <w:ind w:left="6934" w:hanging="180"/>
      </w:pPr>
    </w:lvl>
  </w:abstractNum>
  <w:abstractNum w:abstractNumId="6" w15:restartNumberingAfterBreak="0">
    <w:nsid w:val="39CF712D"/>
    <w:multiLevelType w:val="hybridMultilevel"/>
    <w:tmpl w:val="A85EA70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A923367"/>
    <w:multiLevelType w:val="hybridMultilevel"/>
    <w:tmpl w:val="7360A0E2"/>
    <w:lvl w:ilvl="0" w:tplc="0C0A0001">
      <w:start w:val="1"/>
      <w:numFmt w:val="bullet"/>
      <w:lvlText w:val=""/>
      <w:lvlJc w:val="left"/>
      <w:pPr>
        <w:ind w:left="672" w:hanging="360"/>
      </w:pPr>
      <w:rPr>
        <w:rFonts w:ascii="Symbol" w:hAnsi="Symbol" w:hint="default"/>
      </w:rPr>
    </w:lvl>
    <w:lvl w:ilvl="1" w:tplc="0C0A0003">
      <w:start w:val="1"/>
      <w:numFmt w:val="bullet"/>
      <w:lvlText w:val="o"/>
      <w:lvlJc w:val="left"/>
      <w:pPr>
        <w:ind w:left="1392" w:hanging="360"/>
      </w:pPr>
      <w:rPr>
        <w:rFonts w:ascii="Courier New" w:hAnsi="Courier New" w:hint="default"/>
      </w:rPr>
    </w:lvl>
    <w:lvl w:ilvl="2" w:tplc="0C0A0005" w:tentative="1">
      <w:start w:val="1"/>
      <w:numFmt w:val="bullet"/>
      <w:lvlText w:val=""/>
      <w:lvlJc w:val="left"/>
      <w:pPr>
        <w:ind w:left="2112" w:hanging="360"/>
      </w:pPr>
      <w:rPr>
        <w:rFonts w:ascii="Wingdings" w:hAnsi="Wingdings" w:hint="default"/>
      </w:rPr>
    </w:lvl>
    <w:lvl w:ilvl="3" w:tplc="0C0A0001" w:tentative="1">
      <w:start w:val="1"/>
      <w:numFmt w:val="bullet"/>
      <w:lvlText w:val=""/>
      <w:lvlJc w:val="left"/>
      <w:pPr>
        <w:ind w:left="2832" w:hanging="360"/>
      </w:pPr>
      <w:rPr>
        <w:rFonts w:ascii="Symbol" w:hAnsi="Symbol" w:hint="default"/>
      </w:rPr>
    </w:lvl>
    <w:lvl w:ilvl="4" w:tplc="0C0A0003" w:tentative="1">
      <w:start w:val="1"/>
      <w:numFmt w:val="bullet"/>
      <w:lvlText w:val="o"/>
      <w:lvlJc w:val="left"/>
      <w:pPr>
        <w:ind w:left="3552" w:hanging="360"/>
      </w:pPr>
      <w:rPr>
        <w:rFonts w:ascii="Courier New" w:hAnsi="Courier New" w:hint="default"/>
      </w:rPr>
    </w:lvl>
    <w:lvl w:ilvl="5" w:tplc="0C0A0005" w:tentative="1">
      <w:start w:val="1"/>
      <w:numFmt w:val="bullet"/>
      <w:lvlText w:val=""/>
      <w:lvlJc w:val="left"/>
      <w:pPr>
        <w:ind w:left="4272" w:hanging="360"/>
      </w:pPr>
      <w:rPr>
        <w:rFonts w:ascii="Wingdings" w:hAnsi="Wingdings" w:hint="default"/>
      </w:rPr>
    </w:lvl>
    <w:lvl w:ilvl="6" w:tplc="0C0A0001" w:tentative="1">
      <w:start w:val="1"/>
      <w:numFmt w:val="bullet"/>
      <w:lvlText w:val=""/>
      <w:lvlJc w:val="left"/>
      <w:pPr>
        <w:ind w:left="4992" w:hanging="360"/>
      </w:pPr>
      <w:rPr>
        <w:rFonts w:ascii="Symbol" w:hAnsi="Symbol" w:hint="default"/>
      </w:rPr>
    </w:lvl>
    <w:lvl w:ilvl="7" w:tplc="0C0A0003" w:tentative="1">
      <w:start w:val="1"/>
      <w:numFmt w:val="bullet"/>
      <w:lvlText w:val="o"/>
      <w:lvlJc w:val="left"/>
      <w:pPr>
        <w:ind w:left="5712" w:hanging="360"/>
      </w:pPr>
      <w:rPr>
        <w:rFonts w:ascii="Courier New" w:hAnsi="Courier New" w:hint="default"/>
      </w:rPr>
    </w:lvl>
    <w:lvl w:ilvl="8" w:tplc="0C0A0005" w:tentative="1">
      <w:start w:val="1"/>
      <w:numFmt w:val="bullet"/>
      <w:lvlText w:val=""/>
      <w:lvlJc w:val="left"/>
      <w:pPr>
        <w:ind w:left="6432" w:hanging="360"/>
      </w:pPr>
      <w:rPr>
        <w:rFonts w:ascii="Wingdings" w:hAnsi="Wingdings" w:hint="default"/>
      </w:rPr>
    </w:lvl>
  </w:abstractNum>
  <w:abstractNum w:abstractNumId="8" w15:restartNumberingAfterBreak="0">
    <w:nsid w:val="44A6680B"/>
    <w:multiLevelType w:val="multilevel"/>
    <w:tmpl w:val="69A0805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D5D3ED7"/>
    <w:multiLevelType w:val="hybridMultilevel"/>
    <w:tmpl w:val="D882AD3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5C574508"/>
    <w:multiLevelType w:val="hybridMultilevel"/>
    <w:tmpl w:val="4022BF30"/>
    <w:lvl w:ilvl="0" w:tplc="2C5E964A">
      <w:start w:val="2"/>
      <w:numFmt w:val="decimal"/>
      <w:lvlText w:val="%1"/>
      <w:lvlJc w:val="left"/>
      <w:pPr>
        <w:ind w:left="1056" w:hanging="360"/>
      </w:pPr>
      <w:rPr>
        <w:rFonts w:hint="default"/>
      </w:rPr>
    </w:lvl>
    <w:lvl w:ilvl="1" w:tplc="0C0A0019">
      <w:start w:val="1"/>
      <w:numFmt w:val="lowerLetter"/>
      <w:lvlText w:val="%2."/>
      <w:lvlJc w:val="left"/>
      <w:pPr>
        <w:ind w:left="1776" w:hanging="360"/>
      </w:pPr>
    </w:lvl>
    <w:lvl w:ilvl="2" w:tplc="0C0A001B" w:tentative="1">
      <w:start w:val="1"/>
      <w:numFmt w:val="lowerRoman"/>
      <w:lvlText w:val="%3."/>
      <w:lvlJc w:val="right"/>
      <w:pPr>
        <w:ind w:left="2496" w:hanging="180"/>
      </w:pPr>
    </w:lvl>
    <w:lvl w:ilvl="3" w:tplc="0C0A000F" w:tentative="1">
      <w:start w:val="1"/>
      <w:numFmt w:val="decimal"/>
      <w:lvlText w:val="%4."/>
      <w:lvlJc w:val="left"/>
      <w:pPr>
        <w:ind w:left="3216" w:hanging="360"/>
      </w:pPr>
    </w:lvl>
    <w:lvl w:ilvl="4" w:tplc="0C0A0019" w:tentative="1">
      <w:start w:val="1"/>
      <w:numFmt w:val="lowerLetter"/>
      <w:lvlText w:val="%5."/>
      <w:lvlJc w:val="left"/>
      <w:pPr>
        <w:ind w:left="3936" w:hanging="360"/>
      </w:pPr>
    </w:lvl>
    <w:lvl w:ilvl="5" w:tplc="0C0A001B" w:tentative="1">
      <w:start w:val="1"/>
      <w:numFmt w:val="lowerRoman"/>
      <w:lvlText w:val="%6."/>
      <w:lvlJc w:val="right"/>
      <w:pPr>
        <w:ind w:left="4656" w:hanging="180"/>
      </w:pPr>
    </w:lvl>
    <w:lvl w:ilvl="6" w:tplc="0C0A000F" w:tentative="1">
      <w:start w:val="1"/>
      <w:numFmt w:val="decimal"/>
      <w:lvlText w:val="%7."/>
      <w:lvlJc w:val="left"/>
      <w:pPr>
        <w:ind w:left="5376" w:hanging="360"/>
      </w:pPr>
    </w:lvl>
    <w:lvl w:ilvl="7" w:tplc="0C0A0019" w:tentative="1">
      <w:start w:val="1"/>
      <w:numFmt w:val="lowerLetter"/>
      <w:lvlText w:val="%8."/>
      <w:lvlJc w:val="left"/>
      <w:pPr>
        <w:ind w:left="6096" w:hanging="360"/>
      </w:pPr>
    </w:lvl>
    <w:lvl w:ilvl="8" w:tplc="0C0A001B" w:tentative="1">
      <w:start w:val="1"/>
      <w:numFmt w:val="lowerRoman"/>
      <w:lvlText w:val="%9."/>
      <w:lvlJc w:val="right"/>
      <w:pPr>
        <w:ind w:left="6816" w:hanging="180"/>
      </w:pPr>
    </w:lvl>
  </w:abstractNum>
  <w:abstractNum w:abstractNumId="11" w15:restartNumberingAfterBreak="0">
    <w:nsid w:val="626933E3"/>
    <w:multiLevelType w:val="multilevel"/>
    <w:tmpl w:val="52F88A7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EB5CE0"/>
    <w:multiLevelType w:val="multilevel"/>
    <w:tmpl w:val="3B9056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D0C23D6"/>
    <w:multiLevelType w:val="hybridMultilevel"/>
    <w:tmpl w:val="E9DE9F7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4" w15:restartNumberingAfterBreak="0">
    <w:nsid w:val="76D52AAD"/>
    <w:multiLevelType w:val="multilevel"/>
    <w:tmpl w:val="B61E210A"/>
    <w:lvl w:ilvl="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3"/>
  </w:num>
  <w:num w:numId="2">
    <w:abstractNumId w:val="6"/>
  </w:num>
  <w:num w:numId="3">
    <w:abstractNumId w:val="2"/>
  </w:num>
  <w:num w:numId="4">
    <w:abstractNumId w:val="4"/>
  </w:num>
  <w:num w:numId="5">
    <w:abstractNumId w:val="14"/>
  </w:num>
  <w:num w:numId="6">
    <w:abstractNumId w:val="8"/>
  </w:num>
  <w:num w:numId="7">
    <w:abstractNumId w:val="7"/>
  </w:num>
  <w:num w:numId="8">
    <w:abstractNumId w:val="1"/>
  </w:num>
  <w:num w:numId="9">
    <w:abstractNumId w:val="0"/>
  </w:num>
  <w:num w:numId="10">
    <w:abstractNumId w:val="9"/>
  </w:num>
  <w:num w:numId="11">
    <w:abstractNumId w:val="10"/>
  </w:num>
  <w:num w:numId="12">
    <w:abstractNumId w:val="12"/>
  </w:num>
  <w:num w:numId="13">
    <w:abstractNumId w:val="3"/>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572"/>
    <w:rsid w:val="00014EE6"/>
    <w:rsid w:val="0001501C"/>
    <w:rsid w:val="00035BAD"/>
    <w:rsid w:val="00057888"/>
    <w:rsid w:val="00060C3A"/>
    <w:rsid w:val="0006169C"/>
    <w:rsid w:val="000755DF"/>
    <w:rsid w:val="00082A2E"/>
    <w:rsid w:val="0009455B"/>
    <w:rsid w:val="00095929"/>
    <w:rsid w:val="000A69EF"/>
    <w:rsid w:val="000C60F5"/>
    <w:rsid w:val="000D5FAB"/>
    <w:rsid w:val="000E09A6"/>
    <w:rsid w:val="000E4E20"/>
    <w:rsid w:val="00133AAC"/>
    <w:rsid w:val="00145F45"/>
    <w:rsid w:val="00175EFC"/>
    <w:rsid w:val="001822EA"/>
    <w:rsid w:val="00193580"/>
    <w:rsid w:val="001C1BC7"/>
    <w:rsid w:val="001E4330"/>
    <w:rsid w:val="001F243D"/>
    <w:rsid w:val="0020395E"/>
    <w:rsid w:val="00231E2F"/>
    <w:rsid w:val="002601D3"/>
    <w:rsid w:val="002826B0"/>
    <w:rsid w:val="002876E6"/>
    <w:rsid w:val="00296848"/>
    <w:rsid w:val="002A6EA2"/>
    <w:rsid w:val="002B284A"/>
    <w:rsid w:val="002C54DE"/>
    <w:rsid w:val="002E1D72"/>
    <w:rsid w:val="00303E13"/>
    <w:rsid w:val="00307923"/>
    <w:rsid w:val="00310775"/>
    <w:rsid w:val="00335CF9"/>
    <w:rsid w:val="003602CA"/>
    <w:rsid w:val="00395975"/>
    <w:rsid w:val="003B23DD"/>
    <w:rsid w:val="00412BEC"/>
    <w:rsid w:val="0043673F"/>
    <w:rsid w:val="00452CD3"/>
    <w:rsid w:val="004565BB"/>
    <w:rsid w:val="004731E5"/>
    <w:rsid w:val="00493DBC"/>
    <w:rsid w:val="004B56B6"/>
    <w:rsid w:val="004C5ADD"/>
    <w:rsid w:val="004E4B3E"/>
    <w:rsid w:val="004F7918"/>
    <w:rsid w:val="005207BB"/>
    <w:rsid w:val="005235E6"/>
    <w:rsid w:val="00525F36"/>
    <w:rsid w:val="00544D70"/>
    <w:rsid w:val="0056054D"/>
    <w:rsid w:val="00572A45"/>
    <w:rsid w:val="005801D1"/>
    <w:rsid w:val="00580509"/>
    <w:rsid w:val="0058386C"/>
    <w:rsid w:val="00591CB0"/>
    <w:rsid w:val="00595B5F"/>
    <w:rsid w:val="00597B9D"/>
    <w:rsid w:val="005C7237"/>
    <w:rsid w:val="005D0DA9"/>
    <w:rsid w:val="005D635E"/>
    <w:rsid w:val="005E6644"/>
    <w:rsid w:val="005F24F5"/>
    <w:rsid w:val="005F5749"/>
    <w:rsid w:val="005F677C"/>
    <w:rsid w:val="00632387"/>
    <w:rsid w:val="00655478"/>
    <w:rsid w:val="00665A44"/>
    <w:rsid w:val="00673E22"/>
    <w:rsid w:val="006A295B"/>
    <w:rsid w:val="006A51EE"/>
    <w:rsid w:val="006A69D8"/>
    <w:rsid w:val="006B3962"/>
    <w:rsid w:val="006F7D75"/>
    <w:rsid w:val="00721D9C"/>
    <w:rsid w:val="00723846"/>
    <w:rsid w:val="00730951"/>
    <w:rsid w:val="0074169A"/>
    <w:rsid w:val="00753693"/>
    <w:rsid w:val="00767BEE"/>
    <w:rsid w:val="00776F13"/>
    <w:rsid w:val="007A1916"/>
    <w:rsid w:val="007A5581"/>
    <w:rsid w:val="007A77C4"/>
    <w:rsid w:val="007D23CC"/>
    <w:rsid w:val="007E7E82"/>
    <w:rsid w:val="00802E82"/>
    <w:rsid w:val="00803A65"/>
    <w:rsid w:val="00826BC2"/>
    <w:rsid w:val="00835F77"/>
    <w:rsid w:val="008566D6"/>
    <w:rsid w:val="0089627C"/>
    <w:rsid w:val="008A605E"/>
    <w:rsid w:val="008C0C54"/>
    <w:rsid w:val="008D238B"/>
    <w:rsid w:val="008F7752"/>
    <w:rsid w:val="00902025"/>
    <w:rsid w:val="009070EA"/>
    <w:rsid w:val="009454F7"/>
    <w:rsid w:val="00953AF7"/>
    <w:rsid w:val="00970CBF"/>
    <w:rsid w:val="009806D4"/>
    <w:rsid w:val="009B1896"/>
    <w:rsid w:val="009C08CF"/>
    <w:rsid w:val="009C0CEC"/>
    <w:rsid w:val="009C6536"/>
    <w:rsid w:val="009D0116"/>
    <w:rsid w:val="009E53CF"/>
    <w:rsid w:val="00A00E1B"/>
    <w:rsid w:val="00A02572"/>
    <w:rsid w:val="00A03D3F"/>
    <w:rsid w:val="00A31DA4"/>
    <w:rsid w:val="00A32241"/>
    <w:rsid w:val="00A509CC"/>
    <w:rsid w:val="00A5766A"/>
    <w:rsid w:val="00A64971"/>
    <w:rsid w:val="00A86512"/>
    <w:rsid w:val="00A959E5"/>
    <w:rsid w:val="00AA42C5"/>
    <w:rsid w:val="00AA4DD2"/>
    <w:rsid w:val="00AB4742"/>
    <w:rsid w:val="00AD2CA3"/>
    <w:rsid w:val="00AF436B"/>
    <w:rsid w:val="00B053DE"/>
    <w:rsid w:val="00B1732E"/>
    <w:rsid w:val="00B269C9"/>
    <w:rsid w:val="00B343DD"/>
    <w:rsid w:val="00B36488"/>
    <w:rsid w:val="00B732C3"/>
    <w:rsid w:val="00B733F9"/>
    <w:rsid w:val="00B735A3"/>
    <w:rsid w:val="00B84547"/>
    <w:rsid w:val="00B927C4"/>
    <w:rsid w:val="00B97952"/>
    <w:rsid w:val="00BA4F1A"/>
    <w:rsid w:val="00BC775D"/>
    <w:rsid w:val="00BE682E"/>
    <w:rsid w:val="00BF3524"/>
    <w:rsid w:val="00C1027F"/>
    <w:rsid w:val="00C16041"/>
    <w:rsid w:val="00C30F42"/>
    <w:rsid w:val="00C33A35"/>
    <w:rsid w:val="00C66193"/>
    <w:rsid w:val="00C753C3"/>
    <w:rsid w:val="00C76F61"/>
    <w:rsid w:val="00C9095B"/>
    <w:rsid w:val="00CA287A"/>
    <w:rsid w:val="00CC2A4D"/>
    <w:rsid w:val="00CC58F2"/>
    <w:rsid w:val="00CC7E87"/>
    <w:rsid w:val="00CD412D"/>
    <w:rsid w:val="00CE608F"/>
    <w:rsid w:val="00D248A6"/>
    <w:rsid w:val="00D31BC2"/>
    <w:rsid w:val="00D617C0"/>
    <w:rsid w:val="00D7443B"/>
    <w:rsid w:val="00D9650A"/>
    <w:rsid w:val="00DB032E"/>
    <w:rsid w:val="00DB328D"/>
    <w:rsid w:val="00DB7B12"/>
    <w:rsid w:val="00DC23B8"/>
    <w:rsid w:val="00DD11B6"/>
    <w:rsid w:val="00DE42D0"/>
    <w:rsid w:val="00DE6AF3"/>
    <w:rsid w:val="00E00B9E"/>
    <w:rsid w:val="00E20935"/>
    <w:rsid w:val="00E2595B"/>
    <w:rsid w:val="00E5068D"/>
    <w:rsid w:val="00E672D4"/>
    <w:rsid w:val="00EA53E9"/>
    <w:rsid w:val="00EE11B5"/>
    <w:rsid w:val="00EE313E"/>
    <w:rsid w:val="00EE5F83"/>
    <w:rsid w:val="00EF01D6"/>
    <w:rsid w:val="00F055B1"/>
    <w:rsid w:val="00F2703F"/>
    <w:rsid w:val="00F40F9B"/>
    <w:rsid w:val="00F4536B"/>
    <w:rsid w:val="00F543B7"/>
    <w:rsid w:val="00F93E5A"/>
    <w:rsid w:val="00F9583F"/>
    <w:rsid w:val="00FF3D48"/>
    <w:rsid w:val="00FF7A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7781AA"/>
  <w15:docId w15:val="{311AE1D6-360F-419F-93F8-FF77EB9B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572"/>
    <w:rPr>
      <w:rFonts w:ascii="Calibri" w:eastAsia="Calibri" w:hAnsi="Calibri" w:cs="Times New Roman"/>
    </w:rPr>
  </w:style>
  <w:style w:type="paragraph" w:styleId="Ttulo1">
    <w:name w:val="heading 1"/>
    <w:basedOn w:val="Normal"/>
    <w:next w:val="Normal"/>
    <w:link w:val="Ttulo1Car"/>
    <w:uiPriority w:val="9"/>
    <w:qFormat/>
    <w:rsid w:val="00DE42D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qFormat/>
    <w:rsid w:val="00A02572"/>
    <w:pPr>
      <w:keepNext/>
      <w:spacing w:before="120" w:after="60" w:line="240" w:lineRule="auto"/>
      <w:jc w:val="both"/>
      <w:outlineLvl w:val="1"/>
    </w:pPr>
    <w:rPr>
      <w:rFonts w:eastAsia="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A02572"/>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A025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2572"/>
    <w:rPr>
      <w:rFonts w:ascii="Calibri" w:eastAsia="Calibri" w:hAnsi="Calibri" w:cs="Times New Roman"/>
    </w:rPr>
  </w:style>
  <w:style w:type="paragraph" w:styleId="Piedepgina">
    <w:name w:val="footer"/>
    <w:basedOn w:val="Normal"/>
    <w:link w:val="PiedepginaCar"/>
    <w:uiPriority w:val="99"/>
    <w:rsid w:val="00A025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2572"/>
    <w:rPr>
      <w:rFonts w:ascii="Calibri" w:eastAsia="Calibri" w:hAnsi="Calibri" w:cs="Times New Roman"/>
    </w:rPr>
  </w:style>
  <w:style w:type="paragraph" w:styleId="Prrafodelista">
    <w:name w:val="List Paragraph"/>
    <w:basedOn w:val="Normal"/>
    <w:uiPriority w:val="34"/>
    <w:qFormat/>
    <w:rsid w:val="00A02572"/>
    <w:pPr>
      <w:ind w:left="720"/>
      <w:contextualSpacing/>
    </w:pPr>
  </w:style>
  <w:style w:type="paragraph" w:customStyle="1" w:styleId="Default">
    <w:name w:val="Default"/>
    <w:uiPriority w:val="99"/>
    <w:rsid w:val="00A02572"/>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odeglobo">
    <w:name w:val="Balloon Text"/>
    <w:basedOn w:val="Normal"/>
    <w:link w:val="TextodegloboCar"/>
    <w:uiPriority w:val="99"/>
    <w:semiHidden/>
    <w:unhideWhenUsed/>
    <w:rsid w:val="003B23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23DD"/>
    <w:rPr>
      <w:rFonts w:ascii="Tahoma" w:eastAsia="Calibri" w:hAnsi="Tahoma" w:cs="Tahoma"/>
      <w:sz w:val="16"/>
      <w:szCs w:val="16"/>
    </w:rPr>
  </w:style>
  <w:style w:type="table" w:styleId="Tablaconcuadrcula">
    <w:name w:val="Table Grid"/>
    <w:basedOn w:val="Tablanormal"/>
    <w:uiPriority w:val="99"/>
    <w:rsid w:val="00A32241"/>
    <w:pPr>
      <w:spacing w:after="0" w:line="240" w:lineRule="auto"/>
    </w:pPr>
    <w:rPr>
      <w:rFonts w:ascii="Calibri" w:eastAsia="Calibri"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E42D0"/>
    <w:rPr>
      <w:rFonts w:asciiTheme="majorHAnsi" w:eastAsiaTheme="majorEastAsia" w:hAnsiTheme="majorHAnsi" w:cstheme="majorBidi"/>
      <w:color w:val="365F91" w:themeColor="accent1" w:themeShade="BF"/>
      <w:sz w:val="32"/>
      <w:szCs w:val="32"/>
    </w:rPr>
  </w:style>
  <w:style w:type="character" w:styleId="Refdecomentario">
    <w:name w:val="annotation reference"/>
    <w:basedOn w:val="Fuentedeprrafopredeter"/>
    <w:uiPriority w:val="99"/>
    <w:semiHidden/>
    <w:unhideWhenUsed/>
    <w:rsid w:val="007A1916"/>
    <w:rPr>
      <w:sz w:val="16"/>
      <w:szCs w:val="16"/>
    </w:rPr>
  </w:style>
  <w:style w:type="paragraph" w:styleId="Textocomentario">
    <w:name w:val="annotation text"/>
    <w:basedOn w:val="Normal"/>
    <w:link w:val="TextocomentarioCar"/>
    <w:uiPriority w:val="99"/>
    <w:semiHidden/>
    <w:unhideWhenUsed/>
    <w:rsid w:val="007A191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A1916"/>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7A1916"/>
    <w:rPr>
      <w:b/>
      <w:bCs/>
    </w:rPr>
  </w:style>
  <w:style w:type="character" w:customStyle="1" w:styleId="AsuntodelcomentarioCar">
    <w:name w:val="Asunto del comentario Car"/>
    <w:basedOn w:val="TextocomentarioCar"/>
    <w:link w:val="Asuntodelcomentario"/>
    <w:uiPriority w:val="99"/>
    <w:semiHidden/>
    <w:rsid w:val="007A1916"/>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427457">
      <w:bodyDiv w:val="1"/>
      <w:marLeft w:val="0"/>
      <w:marRight w:val="0"/>
      <w:marTop w:val="0"/>
      <w:marBottom w:val="0"/>
      <w:divBdr>
        <w:top w:val="none" w:sz="0" w:space="0" w:color="auto"/>
        <w:left w:val="none" w:sz="0" w:space="0" w:color="auto"/>
        <w:bottom w:val="none" w:sz="0" w:space="0" w:color="auto"/>
        <w:right w:val="none" w:sz="0" w:space="0" w:color="auto"/>
      </w:divBdr>
      <w:divsChild>
        <w:div w:id="1403336432">
          <w:marLeft w:val="0"/>
          <w:marRight w:val="0"/>
          <w:marTop w:val="0"/>
          <w:marBottom w:val="0"/>
          <w:divBdr>
            <w:top w:val="none" w:sz="0" w:space="0" w:color="auto"/>
            <w:left w:val="none" w:sz="0" w:space="0" w:color="auto"/>
            <w:bottom w:val="none" w:sz="0" w:space="0" w:color="auto"/>
            <w:right w:val="none" w:sz="0" w:space="0" w:color="auto"/>
          </w:divBdr>
        </w:div>
        <w:div w:id="469133620">
          <w:marLeft w:val="0"/>
          <w:marRight w:val="0"/>
          <w:marTop w:val="0"/>
          <w:marBottom w:val="0"/>
          <w:divBdr>
            <w:top w:val="none" w:sz="0" w:space="0" w:color="auto"/>
            <w:left w:val="none" w:sz="0" w:space="0" w:color="auto"/>
            <w:bottom w:val="none" w:sz="0" w:space="0" w:color="auto"/>
            <w:right w:val="none" w:sz="0" w:space="0" w:color="auto"/>
          </w:divBdr>
        </w:div>
        <w:div w:id="495345611">
          <w:marLeft w:val="0"/>
          <w:marRight w:val="0"/>
          <w:marTop w:val="0"/>
          <w:marBottom w:val="0"/>
          <w:divBdr>
            <w:top w:val="none" w:sz="0" w:space="0" w:color="auto"/>
            <w:left w:val="none" w:sz="0" w:space="0" w:color="auto"/>
            <w:bottom w:val="none" w:sz="0" w:space="0" w:color="auto"/>
            <w:right w:val="none" w:sz="0" w:space="0" w:color="auto"/>
          </w:divBdr>
        </w:div>
        <w:div w:id="32922287">
          <w:marLeft w:val="0"/>
          <w:marRight w:val="0"/>
          <w:marTop w:val="0"/>
          <w:marBottom w:val="0"/>
          <w:divBdr>
            <w:top w:val="none" w:sz="0" w:space="0" w:color="auto"/>
            <w:left w:val="none" w:sz="0" w:space="0" w:color="auto"/>
            <w:bottom w:val="none" w:sz="0" w:space="0" w:color="auto"/>
            <w:right w:val="none" w:sz="0" w:space="0" w:color="auto"/>
          </w:divBdr>
        </w:div>
        <w:div w:id="93482846">
          <w:marLeft w:val="0"/>
          <w:marRight w:val="0"/>
          <w:marTop w:val="0"/>
          <w:marBottom w:val="0"/>
          <w:divBdr>
            <w:top w:val="none" w:sz="0" w:space="0" w:color="auto"/>
            <w:left w:val="none" w:sz="0" w:space="0" w:color="auto"/>
            <w:bottom w:val="none" w:sz="0" w:space="0" w:color="auto"/>
            <w:right w:val="none" w:sz="0" w:space="0" w:color="auto"/>
          </w:divBdr>
        </w:div>
        <w:div w:id="185800496">
          <w:marLeft w:val="0"/>
          <w:marRight w:val="0"/>
          <w:marTop w:val="0"/>
          <w:marBottom w:val="0"/>
          <w:divBdr>
            <w:top w:val="none" w:sz="0" w:space="0" w:color="auto"/>
            <w:left w:val="none" w:sz="0" w:space="0" w:color="auto"/>
            <w:bottom w:val="none" w:sz="0" w:space="0" w:color="auto"/>
            <w:right w:val="none" w:sz="0" w:space="0" w:color="auto"/>
          </w:divBdr>
        </w:div>
        <w:div w:id="730619652">
          <w:marLeft w:val="0"/>
          <w:marRight w:val="0"/>
          <w:marTop w:val="0"/>
          <w:marBottom w:val="0"/>
          <w:divBdr>
            <w:top w:val="none" w:sz="0" w:space="0" w:color="auto"/>
            <w:left w:val="none" w:sz="0" w:space="0" w:color="auto"/>
            <w:bottom w:val="none" w:sz="0" w:space="0" w:color="auto"/>
            <w:right w:val="none" w:sz="0" w:space="0" w:color="auto"/>
          </w:divBdr>
        </w:div>
        <w:div w:id="953289224">
          <w:marLeft w:val="0"/>
          <w:marRight w:val="0"/>
          <w:marTop w:val="0"/>
          <w:marBottom w:val="0"/>
          <w:divBdr>
            <w:top w:val="none" w:sz="0" w:space="0" w:color="auto"/>
            <w:left w:val="none" w:sz="0" w:space="0" w:color="auto"/>
            <w:bottom w:val="none" w:sz="0" w:space="0" w:color="auto"/>
            <w:right w:val="none" w:sz="0" w:space="0" w:color="auto"/>
          </w:divBdr>
        </w:div>
        <w:div w:id="1843929341">
          <w:marLeft w:val="0"/>
          <w:marRight w:val="0"/>
          <w:marTop w:val="0"/>
          <w:marBottom w:val="0"/>
          <w:divBdr>
            <w:top w:val="none" w:sz="0" w:space="0" w:color="auto"/>
            <w:left w:val="none" w:sz="0" w:space="0" w:color="auto"/>
            <w:bottom w:val="none" w:sz="0" w:space="0" w:color="auto"/>
            <w:right w:val="none" w:sz="0" w:space="0" w:color="auto"/>
          </w:divBdr>
        </w:div>
        <w:div w:id="656301114">
          <w:marLeft w:val="0"/>
          <w:marRight w:val="0"/>
          <w:marTop w:val="0"/>
          <w:marBottom w:val="0"/>
          <w:divBdr>
            <w:top w:val="none" w:sz="0" w:space="0" w:color="auto"/>
            <w:left w:val="none" w:sz="0" w:space="0" w:color="auto"/>
            <w:bottom w:val="none" w:sz="0" w:space="0" w:color="auto"/>
            <w:right w:val="none" w:sz="0" w:space="0" w:color="auto"/>
          </w:divBdr>
        </w:div>
        <w:div w:id="1305887914">
          <w:marLeft w:val="0"/>
          <w:marRight w:val="0"/>
          <w:marTop w:val="0"/>
          <w:marBottom w:val="0"/>
          <w:divBdr>
            <w:top w:val="none" w:sz="0" w:space="0" w:color="auto"/>
            <w:left w:val="none" w:sz="0" w:space="0" w:color="auto"/>
            <w:bottom w:val="none" w:sz="0" w:space="0" w:color="auto"/>
            <w:right w:val="none" w:sz="0" w:space="0" w:color="auto"/>
          </w:divBdr>
        </w:div>
        <w:div w:id="1167405992">
          <w:marLeft w:val="0"/>
          <w:marRight w:val="0"/>
          <w:marTop w:val="0"/>
          <w:marBottom w:val="0"/>
          <w:divBdr>
            <w:top w:val="none" w:sz="0" w:space="0" w:color="auto"/>
            <w:left w:val="none" w:sz="0" w:space="0" w:color="auto"/>
            <w:bottom w:val="none" w:sz="0" w:space="0" w:color="auto"/>
            <w:right w:val="none" w:sz="0" w:space="0" w:color="auto"/>
          </w:divBdr>
        </w:div>
        <w:div w:id="1467697391">
          <w:marLeft w:val="0"/>
          <w:marRight w:val="0"/>
          <w:marTop w:val="0"/>
          <w:marBottom w:val="0"/>
          <w:divBdr>
            <w:top w:val="none" w:sz="0" w:space="0" w:color="auto"/>
            <w:left w:val="none" w:sz="0" w:space="0" w:color="auto"/>
            <w:bottom w:val="none" w:sz="0" w:space="0" w:color="auto"/>
            <w:right w:val="none" w:sz="0" w:space="0" w:color="auto"/>
          </w:divBdr>
        </w:div>
        <w:div w:id="394158702">
          <w:marLeft w:val="0"/>
          <w:marRight w:val="0"/>
          <w:marTop w:val="0"/>
          <w:marBottom w:val="0"/>
          <w:divBdr>
            <w:top w:val="none" w:sz="0" w:space="0" w:color="auto"/>
            <w:left w:val="none" w:sz="0" w:space="0" w:color="auto"/>
            <w:bottom w:val="none" w:sz="0" w:space="0" w:color="auto"/>
            <w:right w:val="none" w:sz="0" w:space="0" w:color="auto"/>
          </w:divBdr>
        </w:div>
      </w:divsChild>
    </w:div>
    <w:div w:id="167097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01CF7-43CF-49F4-8035-FF7F877E9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4064</Words>
  <Characters>22352</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JUAN JOSÉ LUCENA MUÑOZ</cp:lastModifiedBy>
  <cp:revision>6</cp:revision>
  <dcterms:created xsi:type="dcterms:W3CDTF">2018-07-16T11:47:00Z</dcterms:created>
  <dcterms:modified xsi:type="dcterms:W3CDTF">2018-07-17T10:28:00Z</dcterms:modified>
</cp:coreProperties>
</file>